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70" w:rsidRPr="003D2AAD" w:rsidRDefault="003D2AAD">
      <w:pPr>
        <w:rPr>
          <w:rFonts w:ascii="ＭＳ 明朝" w:hAnsi="ＭＳ 明朝"/>
          <w:sz w:val="22"/>
        </w:rPr>
      </w:pPr>
      <w:r w:rsidRPr="003D2AAD">
        <w:rPr>
          <w:rFonts w:ascii="ＭＳ 明朝" w:hAnsi="ＭＳ 明朝" w:hint="eastAsia"/>
          <w:sz w:val="22"/>
          <w:bdr w:val="single" w:sz="4" w:space="0" w:color="auto"/>
        </w:rPr>
        <w:t>様式第４号</w:t>
      </w:r>
    </w:p>
    <w:p w:rsidR="003D2AAD" w:rsidRPr="003D2AAD" w:rsidRDefault="003D2AAD">
      <w:pPr>
        <w:rPr>
          <w:rFonts w:ascii="ＭＳ 明朝" w:hAnsi="ＭＳ 明朝"/>
        </w:rPr>
      </w:pPr>
    </w:p>
    <w:p w:rsidR="003D2AAD" w:rsidRPr="003D2AAD" w:rsidRDefault="003D2AAD" w:rsidP="003D2AAD">
      <w:pPr>
        <w:jc w:val="center"/>
        <w:rPr>
          <w:rFonts w:ascii="ＭＳ 明朝" w:hAnsi="ＭＳ 明朝"/>
          <w:sz w:val="28"/>
          <w:szCs w:val="28"/>
        </w:rPr>
      </w:pPr>
      <w:r w:rsidRPr="003D2AAD">
        <w:rPr>
          <w:rFonts w:ascii="ＭＳ 明朝" w:hAnsi="ＭＳ 明朝" w:hint="eastAsia"/>
          <w:sz w:val="28"/>
          <w:szCs w:val="28"/>
        </w:rPr>
        <w:t>会　社　概　要</w:t>
      </w:r>
    </w:p>
    <w:p w:rsidR="003D2AAD" w:rsidRPr="003D2AAD" w:rsidRDefault="003D2AAD">
      <w:pPr>
        <w:rPr>
          <w:rFonts w:ascii="ＭＳ 明朝" w:hAnsi="ＭＳ 明朝"/>
          <w:sz w:val="22"/>
        </w:rPr>
      </w:pPr>
    </w:p>
    <w:p w:rsidR="003D2AAD" w:rsidRPr="003D2AAD" w:rsidRDefault="003D2AAD">
      <w:pPr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060"/>
      </w:tblGrid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内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本社所在地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鹿児島県内の支店等所在地</w:t>
            </w:r>
          </w:p>
          <w:p w:rsidR="003D2AAD" w:rsidRPr="003D2AAD" w:rsidRDefault="003D2AAD" w:rsidP="003D2AAD">
            <w:pPr>
              <w:ind w:left="-7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（本社が県外の場合）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主要業務</w:t>
            </w: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 w:hint="eastAsia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 w:hint="eastAsia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Pr="003D2AAD" w:rsidRDefault="003D2AAD" w:rsidP="003D2AAD">
            <w:pPr>
              <w:ind w:left="-7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</w:tbl>
    <w:p w:rsidR="003D2AAD" w:rsidRPr="003D2AAD" w:rsidRDefault="003D2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会社のパンフレット等があれば添付すること。（１部）</w:t>
      </w:r>
    </w:p>
    <w:p w:rsidR="003D2AAD" w:rsidRPr="003D2AAD" w:rsidRDefault="003D2AA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組織図を添付すること。（任意様式）</w:t>
      </w:r>
    </w:p>
    <w:sectPr w:rsidR="003D2AAD" w:rsidRPr="003D2AAD" w:rsidSect="003D2AAD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D"/>
    <w:rsid w:val="003D2AAD"/>
    <w:rsid w:val="00C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E3A74"/>
  <w15:chartTrackingRefBased/>
  <w15:docId w15:val="{3FC2FFD0-5A0D-4C47-A910-9C6DA68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勝浩</dc:creator>
  <cp:keywords/>
  <dc:description/>
  <cp:lastModifiedBy>石原　勝浩</cp:lastModifiedBy>
  <cp:revision>1</cp:revision>
  <dcterms:created xsi:type="dcterms:W3CDTF">2018-02-26T05:13:00Z</dcterms:created>
  <dcterms:modified xsi:type="dcterms:W3CDTF">2018-02-26T05:19:00Z</dcterms:modified>
</cp:coreProperties>
</file>