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0DD" w:rsidRDefault="004E30DD" w:rsidP="004E30DD">
      <w:pPr>
        <w:pStyle w:val="paragraph"/>
        <w:ind w:right="1256"/>
        <w:textAlignment w:val="baseline"/>
        <w:rPr>
          <w:rStyle w:val="normaltextrun1"/>
          <w:rFonts w:ascii="ＭＳ 明朝" w:eastAsia="ＭＳ 明朝" w:hAnsi="ＭＳ 明朝"/>
          <w:color w:val="000000"/>
          <w:sz w:val="21"/>
          <w:szCs w:val="21"/>
        </w:rPr>
      </w:pPr>
      <w:bookmarkStart w:id="0" w:name="_Hlk35266220"/>
      <w:r>
        <w:rPr>
          <w:rStyle w:val="normaltextrun1"/>
          <w:rFonts w:ascii="ＭＳ 明朝" w:eastAsia="ＭＳ 明朝" w:hAnsi="ＭＳ 明朝" w:hint="eastAsia"/>
          <w:color w:val="000000"/>
          <w:sz w:val="21"/>
          <w:szCs w:val="21"/>
        </w:rPr>
        <w:t>燃ゆる感動かごしま国体薩摩川内市実行委員会公告第</w:t>
      </w:r>
      <w:r w:rsidR="00533548">
        <w:rPr>
          <w:rStyle w:val="normaltextrun1"/>
          <w:rFonts w:ascii="ＭＳ 明朝" w:eastAsia="ＭＳ 明朝" w:hAnsi="ＭＳ 明朝" w:hint="eastAsia"/>
          <w:color w:val="000000"/>
          <w:sz w:val="21"/>
          <w:szCs w:val="21"/>
        </w:rPr>
        <w:t>１</w:t>
      </w:r>
      <w:r>
        <w:rPr>
          <w:rStyle w:val="normaltextrun1"/>
          <w:rFonts w:ascii="ＭＳ 明朝" w:eastAsia="ＭＳ 明朝" w:hAnsi="ＭＳ 明朝" w:hint="eastAsia"/>
          <w:color w:val="000000"/>
          <w:sz w:val="21"/>
          <w:szCs w:val="21"/>
        </w:rPr>
        <w:t>号</w:t>
      </w:r>
    </w:p>
    <w:p w:rsidR="004E30DD" w:rsidRPr="00871845" w:rsidRDefault="004E30DD" w:rsidP="004E30DD">
      <w:pPr>
        <w:pStyle w:val="paragraph"/>
        <w:ind w:firstLineChars="100" w:firstLine="210"/>
        <w:textAlignment w:val="baseline"/>
        <w:rPr>
          <w:sz w:val="21"/>
          <w:szCs w:val="21"/>
        </w:rPr>
      </w:pPr>
      <w:bookmarkStart w:id="1" w:name="_Hlk35266275"/>
      <w:r w:rsidRPr="00871845">
        <w:rPr>
          <w:rStyle w:val="normaltextrun1"/>
          <w:rFonts w:ascii="ＭＳ 明朝" w:eastAsia="ＭＳ 明朝" w:hAnsi="ＭＳ 明朝" w:hint="eastAsia"/>
          <w:color w:val="000000"/>
          <w:sz w:val="21"/>
          <w:szCs w:val="21"/>
        </w:rPr>
        <w:t>燃ゆる感動かごしま国体薩摩川内市</w:t>
      </w:r>
      <w:r w:rsidR="00AC1FB6">
        <w:rPr>
          <w:rStyle w:val="normaltextrun1"/>
          <w:rFonts w:ascii="ＭＳ 明朝" w:eastAsia="ＭＳ 明朝" w:hAnsi="ＭＳ 明朝" w:hint="eastAsia"/>
          <w:color w:val="000000"/>
          <w:sz w:val="21"/>
          <w:szCs w:val="21"/>
        </w:rPr>
        <w:t>弁当調達</w:t>
      </w:r>
      <w:r w:rsidRPr="00871845">
        <w:rPr>
          <w:rStyle w:val="normaltextrun1"/>
          <w:rFonts w:ascii="ＭＳ 明朝" w:eastAsia="ＭＳ 明朝" w:hAnsi="ＭＳ 明朝" w:hint="eastAsia"/>
          <w:color w:val="000000"/>
          <w:sz w:val="21"/>
          <w:szCs w:val="21"/>
        </w:rPr>
        <w:t>業務委託契約に係る</w:t>
      </w:r>
      <w:r>
        <w:rPr>
          <w:rStyle w:val="normaltextrun1"/>
          <w:rFonts w:ascii="ＭＳ 明朝" w:eastAsia="ＭＳ 明朝" w:hAnsi="ＭＳ 明朝" w:hint="eastAsia"/>
          <w:color w:val="000000"/>
          <w:sz w:val="21"/>
          <w:szCs w:val="21"/>
        </w:rPr>
        <w:t>一般</w:t>
      </w:r>
      <w:r w:rsidRPr="00871845">
        <w:rPr>
          <w:rStyle w:val="normaltextrun1"/>
          <w:rFonts w:ascii="ＭＳ 明朝" w:eastAsia="ＭＳ 明朝" w:hAnsi="ＭＳ 明朝" w:hint="eastAsia"/>
          <w:color w:val="000000"/>
          <w:sz w:val="21"/>
          <w:szCs w:val="21"/>
        </w:rPr>
        <w:t>競争入札</w:t>
      </w:r>
      <w:r>
        <w:rPr>
          <w:rStyle w:val="normaltextrun1"/>
          <w:rFonts w:ascii="ＭＳ 明朝" w:eastAsia="ＭＳ 明朝" w:hAnsi="ＭＳ 明朝" w:hint="eastAsia"/>
          <w:color w:val="000000"/>
          <w:sz w:val="21"/>
          <w:szCs w:val="21"/>
        </w:rPr>
        <w:t>（条件付）に参加する者に必要な資格等を</w:t>
      </w:r>
      <w:r w:rsidRPr="00871845">
        <w:rPr>
          <w:rStyle w:val="normaltextrun1"/>
          <w:rFonts w:ascii="ＭＳ 明朝" w:eastAsia="ＭＳ 明朝" w:hAnsi="ＭＳ 明朝" w:hint="eastAsia"/>
          <w:color w:val="000000"/>
          <w:sz w:val="21"/>
          <w:szCs w:val="21"/>
        </w:rPr>
        <w:t>、燃ゆる感動かごしま国体薩摩川内市実行委員会事務局規程（平成</w:t>
      </w:r>
      <w:r w:rsidR="0063138D">
        <w:rPr>
          <w:rStyle w:val="normaltextrun1"/>
          <w:rFonts w:ascii="ＭＳ 明朝" w:eastAsia="ＭＳ 明朝" w:hAnsi="ＭＳ 明朝" w:hint="eastAsia"/>
          <w:color w:val="000000"/>
          <w:sz w:val="21"/>
          <w:szCs w:val="21"/>
        </w:rPr>
        <w:t>29</w:t>
      </w:r>
      <w:r w:rsidRPr="00871845">
        <w:rPr>
          <w:rStyle w:val="normaltextrun1"/>
          <w:rFonts w:ascii="ＭＳ 明朝" w:eastAsia="ＭＳ 明朝" w:hAnsi="ＭＳ 明朝" w:hint="eastAsia"/>
          <w:color w:val="000000"/>
          <w:sz w:val="21"/>
          <w:szCs w:val="21"/>
        </w:rPr>
        <w:t>年</w:t>
      </w:r>
      <w:r w:rsidR="0063138D">
        <w:rPr>
          <w:rStyle w:val="normaltextrun1"/>
          <w:rFonts w:ascii="ＭＳ 明朝" w:eastAsia="ＭＳ 明朝" w:hAnsi="ＭＳ 明朝" w:hint="eastAsia"/>
          <w:color w:val="000000"/>
          <w:sz w:val="21"/>
          <w:szCs w:val="21"/>
        </w:rPr>
        <w:t>8</w:t>
      </w:r>
      <w:r w:rsidRPr="00871845">
        <w:rPr>
          <w:rStyle w:val="normaltextrun1"/>
          <w:rFonts w:ascii="ＭＳ 明朝" w:eastAsia="ＭＳ 明朝" w:hAnsi="ＭＳ 明朝" w:hint="eastAsia"/>
          <w:color w:val="000000"/>
          <w:sz w:val="21"/>
          <w:szCs w:val="21"/>
        </w:rPr>
        <w:t>月</w:t>
      </w:r>
      <w:r w:rsidR="0063138D">
        <w:rPr>
          <w:rStyle w:val="normaltextrun1"/>
          <w:rFonts w:ascii="ＭＳ 明朝" w:eastAsia="ＭＳ 明朝" w:hAnsi="ＭＳ 明朝" w:hint="eastAsia"/>
          <w:color w:val="000000"/>
          <w:sz w:val="21"/>
          <w:szCs w:val="21"/>
        </w:rPr>
        <w:t>22</w:t>
      </w:r>
      <w:r w:rsidRPr="00871845">
        <w:rPr>
          <w:rStyle w:val="normaltextrun1"/>
          <w:rFonts w:ascii="ＭＳ 明朝" w:eastAsia="ＭＳ 明朝" w:hAnsi="ＭＳ 明朝" w:hint="eastAsia"/>
          <w:color w:val="000000"/>
          <w:sz w:val="21"/>
          <w:szCs w:val="21"/>
        </w:rPr>
        <w:t>日施行）第２</w:t>
      </w:r>
      <w:r>
        <w:rPr>
          <w:rStyle w:val="normaltextrun1"/>
          <w:rFonts w:ascii="ＭＳ 明朝" w:eastAsia="ＭＳ 明朝" w:hAnsi="ＭＳ 明朝" w:hint="eastAsia"/>
          <w:color w:val="000000"/>
          <w:sz w:val="21"/>
          <w:szCs w:val="21"/>
        </w:rPr>
        <w:t>４</w:t>
      </w:r>
      <w:r w:rsidRPr="00871845">
        <w:rPr>
          <w:rStyle w:val="normaltextrun1"/>
          <w:rFonts w:ascii="ＭＳ 明朝" w:eastAsia="ＭＳ 明朝" w:hAnsi="ＭＳ 明朝" w:hint="eastAsia"/>
          <w:color w:val="000000"/>
          <w:sz w:val="21"/>
          <w:szCs w:val="21"/>
        </w:rPr>
        <w:t>条</w:t>
      </w:r>
      <w:r w:rsidR="00ED1657">
        <w:rPr>
          <w:rStyle w:val="normaltextrun1"/>
          <w:rFonts w:ascii="ＭＳ 明朝" w:eastAsia="ＭＳ 明朝" w:hAnsi="ＭＳ 明朝" w:hint="eastAsia"/>
          <w:color w:val="000000"/>
          <w:sz w:val="21"/>
          <w:szCs w:val="21"/>
        </w:rPr>
        <w:t>に</w:t>
      </w:r>
      <w:r>
        <w:rPr>
          <w:rStyle w:val="normaltextrun1"/>
          <w:rFonts w:ascii="ＭＳ 明朝" w:eastAsia="ＭＳ 明朝" w:hAnsi="ＭＳ 明朝" w:hint="eastAsia"/>
          <w:color w:val="000000"/>
          <w:sz w:val="21"/>
          <w:szCs w:val="21"/>
        </w:rPr>
        <w:t>基づき次のとおり定めたので、</w:t>
      </w:r>
      <w:r w:rsidRPr="00871845">
        <w:rPr>
          <w:rStyle w:val="normaltextrun1"/>
          <w:rFonts w:ascii="ＭＳ 明朝" w:eastAsia="ＭＳ 明朝" w:hAnsi="ＭＳ 明朝" w:hint="eastAsia"/>
          <w:color w:val="000000"/>
          <w:sz w:val="21"/>
          <w:szCs w:val="21"/>
        </w:rPr>
        <w:t>地方自治法施行令（昭和</w:t>
      </w:r>
      <w:r w:rsidR="0063138D">
        <w:rPr>
          <w:rStyle w:val="normaltextrun1"/>
          <w:rFonts w:ascii="ＭＳ 明朝" w:eastAsia="ＭＳ 明朝" w:hAnsi="ＭＳ 明朝" w:hint="eastAsia"/>
          <w:color w:val="000000"/>
          <w:sz w:val="21"/>
          <w:szCs w:val="21"/>
        </w:rPr>
        <w:t>22</w:t>
      </w:r>
      <w:r w:rsidRPr="00871845">
        <w:rPr>
          <w:rStyle w:val="normaltextrun1"/>
          <w:rFonts w:ascii="ＭＳ 明朝" w:eastAsia="ＭＳ 明朝" w:hAnsi="ＭＳ 明朝" w:hint="eastAsia"/>
          <w:color w:val="000000"/>
          <w:sz w:val="21"/>
          <w:szCs w:val="21"/>
        </w:rPr>
        <w:t>年政令第</w:t>
      </w:r>
      <w:r w:rsidR="0063138D">
        <w:rPr>
          <w:rStyle w:val="normaltextrun1"/>
          <w:rFonts w:ascii="ＭＳ 明朝" w:eastAsia="ＭＳ 明朝" w:hAnsi="ＭＳ 明朝" w:hint="eastAsia"/>
          <w:color w:val="000000"/>
          <w:sz w:val="21"/>
          <w:szCs w:val="21"/>
        </w:rPr>
        <w:t>16</w:t>
      </w:r>
      <w:r w:rsidRPr="00871845">
        <w:rPr>
          <w:rStyle w:val="normaltextrun1"/>
          <w:rFonts w:ascii="ＭＳ 明朝" w:eastAsia="ＭＳ 明朝" w:hAnsi="ＭＳ 明朝" w:hint="eastAsia"/>
          <w:color w:val="000000"/>
          <w:sz w:val="21"/>
          <w:szCs w:val="21"/>
        </w:rPr>
        <w:t>号）第１６７条の６第１項の規定により、次のとおり</w:t>
      </w:r>
      <w:r>
        <w:rPr>
          <w:rStyle w:val="normaltextrun1"/>
          <w:rFonts w:ascii="ＭＳ 明朝" w:eastAsia="ＭＳ 明朝" w:hAnsi="ＭＳ 明朝" w:hint="eastAsia"/>
          <w:color w:val="000000"/>
          <w:sz w:val="21"/>
          <w:szCs w:val="21"/>
        </w:rPr>
        <w:t>公</w:t>
      </w:r>
      <w:r w:rsidRPr="00871845">
        <w:rPr>
          <w:rStyle w:val="normaltextrun1"/>
          <w:rFonts w:ascii="ＭＳ 明朝" w:eastAsia="ＭＳ 明朝" w:hAnsi="ＭＳ 明朝" w:hint="eastAsia"/>
          <w:color w:val="000000"/>
          <w:sz w:val="21"/>
          <w:szCs w:val="21"/>
        </w:rPr>
        <w:t>告する。</w:t>
      </w:r>
    </w:p>
    <w:bookmarkEnd w:id="1"/>
    <w:p w:rsidR="004E30DD" w:rsidRPr="004E30DD" w:rsidRDefault="004E30DD" w:rsidP="004E30DD">
      <w:pPr>
        <w:pStyle w:val="paragraph"/>
        <w:ind w:right="1256"/>
        <w:textAlignment w:val="baseline"/>
        <w:rPr>
          <w:rStyle w:val="normaltextrun1"/>
          <w:rFonts w:ascii="ＭＳ 明朝" w:eastAsia="ＭＳ 明朝" w:hAnsi="ＭＳ 明朝"/>
          <w:color w:val="000000"/>
          <w:sz w:val="21"/>
          <w:szCs w:val="21"/>
        </w:rPr>
      </w:pPr>
    </w:p>
    <w:p w:rsidR="00CE393F" w:rsidRPr="00871845" w:rsidRDefault="00CE393F" w:rsidP="004E30DD">
      <w:pPr>
        <w:pStyle w:val="paragraph"/>
        <w:ind w:right="960" w:firstLineChars="300" w:firstLine="708"/>
        <w:textAlignment w:val="baseline"/>
        <w:rPr>
          <w:rStyle w:val="eop"/>
          <w:rFonts w:ascii="ＭＳ 明朝" w:eastAsia="ＭＳ 明朝" w:hAnsi="ＭＳ 明朝"/>
          <w:sz w:val="21"/>
          <w:szCs w:val="21"/>
        </w:rPr>
      </w:pPr>
      <w:r w:rsidRPr="00533548">
        <w:rPr>
          <w:rStyle w:val="eop"/>
          <w:rFonts w:ascii="ＭＳ 明朝" w:eastAsia="ＭＳ 明朝" w:hAnsi="ＭＳ 明朝" w:hint="eastAsia"/>
          <w:spacing w:val="13"/>
          <w:sz w:val="21"/>
          <w:szCs w:val="21"/>
          <w:fitText w:val="2100" w:id="-2114760447"/>
        </w:rPr>
        <w:t>令和</w:t>
      </w:r>
      <w:r w:rsidR="00533548" w:rsidRPr="00533548">
        <w:rPr>
          <w:rStyle w:val="eop"/>
          <w:rFonts w:ascii="ＭＳ 明朝" w:eastAsia="ＭＳ 明朝" w:hAnsi="ＭＳ 明朝" w:hint="eastAsia"/>
          <w:spacing w:val="13"/>
          <w:sz w:val="21"/>
          <w:szCs w:val="21"/>
          <w:fitText w:val="2100" w:id="-2114760447"/>
        </w:rPr>
        <w:t>２</w:t>
      </w:r>
      <w:r w:rsidRPr="00533548">
        <w:rPr>
          <w:rStyle w:val="eop"/>
          <w:rFonts w:ascii="ＭＳ 明朝" w:eastAsia="ＭＳ 明朝" w:hAnsi="ＭＳ 明朝" w:hint="eastAsia"/>
          <w:spacing w:val="13"/>
          <w:sz w:val="21"/>
          <w:szCs w:val="21"/>
          <w:fitText w:val="2100" w:id="-2114760447"/>
        </w:rPr>
        <w:t>年</w:t>
      </w:r>
      <w:r w:rsidR="00533548" w:rsidRPr="00533548">
        <w:rPr>
          <w:rStyle w:val="eop"/>
          <w:rFonts w:ascii="ＭＳ 明朝" w:eastAsia="ＭＳ 明朝" w:hAnsi="ＭＳ 明朝" w:hint="eastAsia"/>
          <w:spacing w:val="13"/>
          <w:sz w:val="21"/>
          <w:szCs w:val="21"/>
          <w:fitText w:val="2100" w:id="-2114760447"/>
        </w:rPr>
        <w:t>５</w:t>
      </w:r>
      <w:r w:rsidRPr="00533548">
        <w:rPr>
          <w:rStyle w:val="eop"/>
          <w:rFonts w:ascii="ＭＳ 明朝" w:eastAsia="ＭＳ 明朝" w:hAnsi="ＭＳ 明朝" w:hint="eastAsia"/>
          <w:spacing w:val="13"/>
          <w:sz w:val="21"/>
          <w:szCs w:val="21"/>
          <w:fitText w:val="2100" w:id="-2114760447"/>
        </w:rPr>
        <w:t>月</w:t>
      </w:r>
      <w:r w:rsidR="00533548" w:rsidRPr="00533548">
        <w:rPr>
          <w:rStyle w:val="eop"/>
          <w:rFonts w:ascii="ＭＳ 明朝" w:eastAsia="ＭＳ 明朝" w:hAnsi="ＭＳ 明朝" w:hint="eastAsia"/>
          <w:spacing w:val="13"/>
          <w:sz w:val="21"/>
          <w:szCs w:val="21"/>
          <w:fitText w:val="2100" w:id="-2114760447"/>
        </w:rPr>
        <w:t>１１</w:t>
      </w:r>
      <w:r w:rsidRPr="00533548">
        <w:rPr>
          <w:rStyle w:val="eop"/>
          <w:rFonts w:ascii="ＭＳ 明朝" w:eastAsia="ＭＳ 明朝" w:hAnsi="ＭＳ 明朝" w:hint="eastAsia"/>
          <w:spacing w:val="1"/>
          <w:sz w:val="21"/>
          <w:szCs w:val="21"/>
          <w:fitText w:val="2100" w:id="-2114760447"/>
        </w:rPr>
        <w:t>日</w:t>
      </w:r>
    </w:p>
    <w:p w:rsidR="00787522" w:rsidRDefault="00787522" w:rsidP="00016022">
      <w:pPr>
        <w:pStyle w:val="paragraph"/>
        <w:jc w:val="both"/>
        <w:textAlignment w:val="baseline"/>
        <w:rPr>
          <w:rStyle w:val="eop"/>
          <w:rFonts w:ascii="ＭＳ 明朝" w:eastAsia="ＭＳ 明朝" w:hAnsi="ＭＳ 明朝"/>
          <w:sz w:val="21"/>
          <w:szCs w:val="21"/>
        </w:rPr>
      </w:pPr>
    </w:p>
    <w:p w:rsidR="00787522" w:rsidRDefault="00016022" w:rsidP="00787522">
      <w:pPr>
        <w:pStyle w:val="paragraph"/>
        <w:ind w:right="420"/>
        <w:jc w:val="right"/>
        <w:textAlignment w:val="baseline"/>
        <w:rPr>
          <w:rStyle w:val="normaltextrun1"/>
          <w:rFonts w:ascii="ＭＳ 明朝" w:eastAsia="ＭＳ 明朝" w:hAnsi="ＭＳ 明朝"/>
          <w:color w:val="000000"/>
          <w:sz w:val="21"/>
          <w:szCs w:val="21"/>
        </w:rPr>
      </w:pPr>
      <w:r w:rsidRPr="00871845">
        <w:rPr>
          <w:rStyle w:val="normaltextrun1"/>
          <w:rFonts w:ascii="ＭＳ 明朝" w:eastAsia="ＭＳ 明朝" w:hAnsi="ＭＳ 明朝" w:hint="eastAsia"/>
          <w:color w:val="000000"/>
          <w:sz w:val="21"/>
          <w:szCs w:val="21"/>
        </w:rPr>
        <w:t>燃ゆる感動かごしま国体</w:t>
      </w:r>
      <w:r w:rsidR="00CE393F" w:rsidRPr="00871845">
        <w:rPr>
          <w:rStyle w:val="normaltextrun1"/>
          <w:rFonts w:ascii="ＭＳ 明朝" w:eastAsia="ＭＳ 明朝" w:hAnsi="ＭＳ 明朝" w:hint="eastAsia"/>
          <w:color w:val="000000"/>
          <w:sz w:val="21"/>
          <w:szCs w:val="21"/>
        </w:rPr>
        <w:t xml:space="preserve">　</w:t>
      </w:r>
    </w:p>
    <w:p w:rsidR="00CE393F" w:rsidRPr="00871845" w:rsidRDefault="00CE393F" w:rsidP="00787522">
      <w:pPr>
        <w:pStyle w:val="paragraph"/>
        <w:ind w:right="630"/>
        <w:jc w:val="right"/>
        <w:textAlignment w:val="baseline"/>
        <w:rPr>
          <w:rStyle w:val="normaltextrun1"/>
          <w:rFonts w:ascii="ＭＳ 明朝" w:eastAsia="ＭＳ 明朝" w:hAnsi="ＭＳ 明朝"/>
          <w:color w:val="000000"/>
          <w:sz w:val="21"/>
          <w:szCs w:val="21"/>
        </w:rPr>
      </w:pPr>
      <w:r w:rsidRPr="00871845">
        <w:rPr>
          <w:rStyle w:val="normaltextrun1"/>
          <w:rFonts w:ascii="ＭＳ 明朝" w:eastAsia="ＭＳ 明朝" w:hAnsi="ＭＳ 明朝" w:hint="eastAsia"/>
          <w:color w:val="000000"/>
          <w:sz w:val="21"/>
          <w:szCs w:val="21"/>
        </w:rPr>
        <w:t>薩摩川内市</w:t>
      </w:r>
      <w:r w:rsidR="00016022" w:rsidRPr="00871845">
        <w:rPr>
          <w:rStyle w:val="normaltextrun1"/>
          <w:rFonts w:ascii="ＭＳ 明朝" w:eastAsia="ＭＳ 明朝" w:hAnsi="ＭＳ 明朝" w:hint="eastAsia"/>
          <w:color w:val="000000"/>
          <w:sz w:val="21"/>
          <w:szCs w:val="21"/>
        </w:rPr>
        <w:t>実行委員会</w:t>
      </w:r>
    </w:p>
    <w:p w:rsidR="00016022" w:rsidRPr="00871845" w:rsidRDefault="00016022" w:rsidP="00787522">
      <w:pPr>
        <w:pStyle w:val="paragraph"/>
        <w:ind w:firstLineChars="2750" w:firstLine="5775"/>
        <w:jc w:val="both"/>
        <w:textAlignment w:val="baseline"/>
        <w:rPr>
          <w:sz w:val="21"/>
          <w:szCs w:val="21"/>
        </w:rPr>
      </w:pPr>
      <w:r w:rsidRPr="00871845">
        <w:rPr>
          <w:rStyle w:val="normaltextrun1"/>
          <w:rFonts w:ascii="ＭＳ 明朝" w:eastAsia="ＭＳ 明朝" w:hAnsi="ＭＳ 明朝" w:hint="eastAsia"/>
          <w:color w:val="000000"/>
          <w:sz w:val="21"/>
          <w:szCs w:val="21"/>
        </w:rPr>
        <w:t xml:space="preserve">会長　</w:t>
      </w:r>
      <w:r w:rsidR="00CE393F" w:rsidRPr="00871845">
        <w:rPr>
          <w:rStyle w:val="normaltextrun1"/>
          <w:rFonts w:ascii="ＭＳ 明朝" w:eastAsia="ＭＳ 明朝" w:hAnsi="ＭＳ 明朝" w:hint="eastAsia"/>
          <w:color w:val="000000"/>
          <w:sz w:val="21"/>
          <w:szCs w:val="21"/>
        </w:rPr>
        <w:t>岩切　秀雄</w:t>
      </w:r>
    </w:p>
    <w:p w:rsidR="00016022" w:rsidRPr="004E30DD" w:rsidRDefault="00016022" w:rsidP="008D53C6">
      <w:pPr>
        <w:pStyle w:val="paragraph"/>
        <w:textAlignment w:val="baseline"/>
        <w:rPr>
          <w:sz w:val="21"/>
          <w:szCs w:val="21"/>
        </w:rPr>
      </w:pPr>
      <w:r w:rsidRPr="00871845">
        <w:rPr>
          <w:rStyle w:val="eop"/>
          <w:rFonts w:ascii="ＭＳ 明朝" w:eastAsia="ＭＳ 明朝" w:hAnsi="ＭＳ 明朝" w:hint="eastAsia"/>
          <w:sz w:val="21"/>
          <w:szCs w:val="21"/>
        </w:rPr>
        <w:t> </w:t>
      </w:r>
      <w:bookmarkEnd w:id="0"/>
      <w:r w:rsidRPr="00871845">
        <w:rPr>
          <w:rStyle w:val="eop"/>
          <w:rFonts w:ascii="ＭＳ 明朝" w:eastAsia="ＭＳ 明朝" w:hAnsi="ＭＳ 明朝" w:hint="eastAsia"/>
          <w:sz w:val="21"/>
          <w:szCs w:val="21"/>
        </w:rPr>
        <w:t> </w:t>
      </w:r>
    </w:p>
    <w:p w:rsidR="00016022" w:rsidRPr="00871845" w:rsidRDefault="00016022" w:rsidP="00871845">
      <w:pPr>
        <w:pStyle w:val="paragraph"/>
        <w:textAlignment w:val="baseline"/>
        <w:rPr>
          <w:rStyle w:val="eop"/>
          <w:rFonts w:ascii="ＭＳ 明朝" w:eastAsia="ＭＳ 明朝" w:hAnsi="ＭＳ 明朝"/>
          <w:sz w:val="21"/>
          <w:szCs w:val="21"/>
        </w:rPr>
      </w:pPr>
      <w:r w:rsidRPr="00871845">
        <w:rPr>
          <w:rStyle w:val="normaltextrun1"/>
          <w:rFonts w:ascii="ＭＳ 明朝" w:eastAsia="ＭＳ 明朝" w:hAnsi="ＭＳ 明朝" w:hint="eastAsia"/>
          <w:color w:val="000000"/>
          <w:sz w:val="21"/>
          <w:szCs w:val="21"/>
        </w:rPr>
        <w:t xml:space="preserve">１　</w:t>
      </w:r>
      <w:r w:rsidR="00871845" w:rsidRPr="00871845">
        <w:rPr>
          <w:rStyle w:val="normaltextrun1"/>
          <w:rFonts w:ascii="ＭＳ 明朝" w:eastAsia="ＭＳ 明朝" w:hAnsi="ＭＳ 明朝" w:hint="eastAsia"/>
          <w:color w:val="000000"/>
          <w:sz w:val="21"/>
          <w:szCs w:val="21"/>
        </w:rPr>
        <w:t>入札に付する事項</w:t>
      </w:r>
    </w:p>
    <w:p w:rsidR="00871845" w:rsidRPr="00871845" w:rsidRDefault="00871845" w:rsidP="00871845">
      <w:pPr>
        <w:pStyle w:val="paragraph"/>
        <w:textAlignment w:val="baseline"/>
        <w:rPr>
          <w:rFonts w:ascii="ＭＳ 明朝" w:eastAsia="ＭＳ 明朝" w:hAnsi="ＭＳ 明朝"/>
          <w:sz w:val="21"/>
          <w:szCs w:val="21"/>
        </w:rPr>
      </w:pPr>
      <w:r w:rsidRPr="00871845">
        <w:rPr>
          <w:rFonts w:ascii="ＭＳ 明朝" w:eastAsia="ＭＳ 明朝" w:hAnsi="ＭＳ 明朝" w:hint="eastAsia"/>
          <w:sz w:val="21"/>
          <w:szCs w:val="21"/>
        </w:rPr>
        <w:t xml:space="preserve">　⑴</w:t>
      </w:r>
      <w:r>
        <w:rPr>
          <w:rFonts w:ascii="ＭＳ 明朝" w:eastAsia="ＭＳ 明朝" w:hAnsi="ＭＳ 明朝" w:hint="eastAsia"/>
          <w:sz w:val="21"/>
          <w:szCs w:val="21"/>
        </w:rPr>
        <w:t xml:space="preserve">　業務の名称</w:t>
      </w:r>
    </w:p>
    <w:p w:rsidR="00871845" w:rsidRDefault="00871845" w:rsidP="00AC1FB6">
      <w:pPr>
        <w:pStyle w:val="paragraph"/>
        <w:ind w:left="420" w:hanging="210"/>
        <w:textAlignment w:val="baseline"/>
        <w:rPr>
          <w:rStyle w:val="normaltextrun1"/>
          <w:rFonts w:ascii="ＭＳ 明朝" w:eastAsia="ＭＳ 明朝" w:hAnsi="ＭＳ 明朝"/>
          <w:color w:val="000000"/>
          <w:sz w:val="21"/>
          <w:szCs w:val="21"/>
        </w:rPr>
      </w:pPr>
      <w:r>
        <w:rPr>
          <w:rStyle w:val="normaltextrun1"/>
          <w:rFonts w:ascii="ＭＳ 明朝" w:eastAsia="ＭＳ 明朝" w:hAnsi="ＭＳ 明朝" w:hint="eastAsia"/>
          <w:color w:val="000000"/>
          <w:sz w:val="21"/>
          <w:szCs w:val="21"/>
        </w:rPr>
        <w:t xml:space="preserve">　　燃ゆる感動かごしま国体薩摩川内市</w:t>
      </w:r>
      <w:r w:rsidR="00AC1FB6">
        <w:rPr>
          <w:rStyle w:val="normaltextrun1"/>
          <w:rFonts w:ascii="ＭＳ 明朝" w:eastAsia="ＭＳ 明朝" w:hAnsi="ＭＳ 明朝" w:hint="eastAsia"/>
          <w:color w:val="000000"/>
          <w:sz w:val="21"/>
          <w:szCs w:val="21"/>
        </w:rPr>
        <w:t>弁当調達</w:t>
      </w:r>
      <w:r>
        <w:rPr>
          <w:rStyle w:val="normaltextrun1"/>
          <w:rFonts w:ascii="ＭＳ 明朝" w:eastAsia="ＭＳ 明朝" w:hAnsi="ＭＳ 明朝" w:hint="eastAsia"/>
          <w:color w:val="000000"/>
          <w:sz w:val="21"/>
          <w:szCs w:val="21"/>
        </w:rPr>
        <w:t>業務委託</w:t>
      </w:r>
    </w:p>
    <w:p w:rsidR="00016022" w:rsidRDefault="00871845" w:rsidP="00016022">
      <w:pPr>
        <w:pStyle w:val="paragraph"/>
        <w:ind w:left="420" w:hanging="210"/>
        <w:textAlignment w:val="baseline"/>
        <w:rPr>
          <w:rStyle w:val="normaltextrun1"/>
          <w:rFonts w:ascii="ＭＳ 明朝" w:eastAsia="ＭＳ 明朝" w:hAnsi="ＭＳ 明朝"/>
          <w:color w:val="000000"/>
          <w:sz w:val="21"/>
          <w:szCs w:val="21"/>
        </w:rPr>
      </w:pPr>
      <w:r w:rsidRPr="00871845">
        <w:rPr>
          <w:rStyle w:val="normaltextrun1"/>
          <w:rFonts w:ascii="ＭＳ 明朝" w:eastAsia="ＭＳ 明朝" w:hAnsi="ＭＳ 明朝" w:hint="eastAsia"/>
          <w:color w:val="000000"/>
          <w:sz w:val="21"/>
          <w:szCs w:val="21"/>
        </w:rPr>
        <w:t>⑵</w:t>
      </w:r>
      <w:r w:rsidR="007863DF">
        <w:rPr>
          <w:rStyle w:val="normaltextrun1"/>
          <w:rFonts w:ascii="ＭＳ 明朝" w:eastAsia="ＭＳ 明朝" w:hAnsi="ＭＳ 明朝" w:hint="eastAsia"/>
          <w:color w:val="000000"/>
          <w:sz w:val="21"/>
          <w:szCs w:val="21"/>
        </w:rPr>
        <w:t xml:space="preserve">　履行の</w:t>
      </w:r>
      <w:r w:rsidR="00A368E9">
        <w:rPr>
          <w:rStyle w:val="normaltextrun1"/>
          <w:rFonts w:ascii="ＭＳ 明朝" w:eastAsia="ＭＳ 明朝" w:hAnsi="ＭＳ 明朝" w:hint="eastAsia"/>
          <w:color w:val="000000"/>
          <w:sz w:val="21"/>
          <w:szCs w:val="21"/>
        </w:rPr>
        <w:t>競技名及び場所</w:t>
      </w:r>
    </w:p>
    <w:p w:rsidR="007863DF" w:rsidRDefault="007863DF" w:rsidP="00871845">
      <w:pPr>
        <w:pStyle w:val="paragraph"/>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ア　</w:t>
      </w:r>
      <w:r w:rsidR="00A368E9">
        <w:rPr>
          <w:rFonts w:ascii="ＭＳ 明朝" w:eastAsia="ＭＳ 明朝" w:hAnsi="ＭＳ 明朝" w:hint="eastAsia"/>
          <w:sz w:val="21"/>
          <w:szCs w:val="21"/>
        </w:rPr>
        <w:t>ホッケー</w:t>
      </w:r>
    </w:p>
    <w:p w:rsidR="00871845" w:rsidRPr="00871845" w:rsidRDefault="00A368E9" w:rsidP="00A368E9">
      <w:pPr>
        <w:pStyle w:val="paragraph"/>
        <w:ind w:firstLineChars="300" w:firstLine="63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(ア)　</w:t>
      </w:r>
      <w:r w:rsidR="007863DF">
        <w:rPr>
          <w:rFonts w:ascii="ＭＳ 明朝" w:eastAsia="ＭＳ 明朝" w:hAnsi="ＭＳ 明朝" w:hint="eastAsia"/>
          <w:sz w:val="21"/>
          <w:szCs w:val="21"/>
        </w:rPr>
        <w:t>薩摩川内市</w:t>
      </w:r>
      <w:r>
        <w:rPr>
          <w:rFonts w:ascii="ＭＳ 明朝" w:eastAsia="ＭＳ 明朝" w:hAnsi="ＭＳ 明朝" w:hint="eastAsia"/>
          <w:sz w:val="21"/>
          <w:szCs w:val="21"/>
        </w:rPr>
        <w:t>樋脇屋外</w:t>
      </w:r>
      <w:r w:rsidR="004E2472">
        <w:rPr>
          <w:rFonts w:ascii="ＭＳ 明朝" w:eastAsia="ＭＳ 明朝" w:hAnsi="ＭＳ 明朝" w:hint="eastAsia"/>
          <w:sz w:val="21"/>
          <w:szCs w:val="21"/>
        </w:rPr>
        <w:t>人工</w:t>
      </w:r>
      <w:r>
        <w:rPr>
          <w:rFonts w:ascii="ＭＳ 明朝" w:eastAsia="ＭＳ 明朝" w:hAnsi="ＭＳ 明朝" w:hint="eastAsia"/>
          <w:sz w:val="21"/>
          <w:szCs w:val="21"/>
        </w:rPr>
        <w:t>芝競技場</w:t>
      </w:r>
      <w:r w:rsidR="007863DF">
        <w:rPr>
          <w:rFonts w:ascii="ＭＳ 明朝" w:eastAsia="ＭＳ 明朝" w:hAnsi="ＭＳ 明朝" w:hint="eastAsia"/>
          <w:sz w:val="21"/>
          <w:szCs w:val="21"/>
        </w:rPr>
        <w:t>（薩摩川内市</w:t>
      </w:r>
      <w:r>
        <w:rPr>
          <w:rFonts w:ascii="ＭＳ 明朝" w:eastAsia="ＭＳ 明朝" w:hAnsi="ＭＳ 明朝" w:hint="eastAsia"/>
          <w:sz w:val="21"/>
          <w:szCs w:val="21"/>
        </w:rPr>
        <w:t>樋脇</w:t>
      </w:r>
      <w:r w:rsidR="007863DF">
        <w:rPr>
          <w:rFonts w:ascii="ＭＳ 明朝" w:eastAsia="ＭＳ 明朝" w:hAnsi="ＭＳ 明朝" w:hint="eastAsia"/>
          <w:sz w:val="21"/>
          <w:szCs w:val="21"/>
        </w:rPr>
        <w:t>町</w:t>
      </w:r>
      <w:r>
        <w:rPr>
          <w:rFonts w:ascii="ＭＳ 明朝" w:eastAsia="ＭＳ 明朝" w:hAnsi="ＭＳ 明朝" w:hint="eastAsia"/>
          <w:sz w:val="21"/>
          <w:szCs w:val="21"/>
        </w:rPr>
        <w:t>塔之原８６５８</w:t>
      </w:r>
      <w:r w:rsidR="007863DF">
        <w:rPr>
          <w:rFonts w:ascii="ＭＳ 明朝" w:eastAsia="ＭＳ 明朝" w:hAnsi="ＭＳ 明朝" w:hint="eastAsia"/>
          <w:sz w:val="21"/>
          <w:szCs w:val="21"/>
        </w:rPr>
        <w:t>番地）</w:t>
      </w:r>
    </w:p>
    <w:p w:rsidR="00AC1FB6" w:rsidRDefault="007863DF" w:rsidP="0001038A">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w:t>
      </w:r>
      <w:r w:rsidR="00A368E9">
        <w:rPr>
          <w:rFonts w:ascii="ＭＳ 明朝" w:eastAsia="ＭＳ 明朝" w:hAnsi="ＭＳ 明朝" w:hint="eastAsia"/>
          <w:sz w:val="21"/>
          <w:szCs w:val="21"/>
        </w:rPr>
        <w:t xml:space="preserve">　(イ)　薩摩川内市丸山自然公園（薩摩川内市樋脇町塔之原１２７７８番地）</w:t>
      </w:r>
    </w:p>
    <w:p w:rsidR="00AC1FB6" w:rsidRDefault="00AC1FB6" w:rsidP="00AC1FB6">
      <w:pPr>
        <w:pStyle w:val="paragraph"/>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イ　バスケットボール</w:t>
      </w:r>
    </w:p>
    <w:p w:rsidR="004E2472" w:rsidRDefault="00AC1FB6" w:rsidP="0001038A">
      <w:pPr>
        <w:pStyle w:val="paragraph"/>
        <w:ind w:firstLineChars="400" w:firstLine="840"/>
        <w:textAlignment w:val="baseline"/>
        <w:rPr>
          <w:rFonts w:ascii="ＭＳ 明朝" w:eastAsia="ＭＳ 明朝" w:hAnsi="ＭＳ 明朝"/>
          <w:sz w:val="21"/>
          <w:szCs w:val="21"/>
        </w:rPr>
      </w:pPr>
      <w:r>
        <w:rPr>
          <w:rFonts w:ascii="ＭＳ 明朝" w:eastAsia="ＭＳ 明朝" w:hAnsi="ＭＳ 明朝" w:hint="eastAsia"/>
          <w:sz w:val="21"/>
          <w:szCs w:val="21"/>
        </w:rPr>
        <w:t>薩摩川内市総合運動公園体育館（薩摩川内市運動公園町３０３０番地）</w:t>
      </w:r>
    </w:p>
    <w:p w:rsidR="004E2472" w:rsidRDefault="004E2472" w:rsidP="004E2472">
      <w:pPr>
        <w:pStyle w:val="paragraph"/>
        <w:ind w:firstLineChars="200" w:firstLine="420"/>
        <w:textAlignment w:val="baseline"/>
        <w:rPr>
          <w:rFonts w:ascii="ＭＳ 明朝" w:eastAsia="ＭＳ 明朝" w:hAnsi="ＭＳ 明朝"/>
          <w:sz w:val="21"/>
          <w:szCs w:val="21"/>
        </w:rPr>
      </w:pPr>
      <w:r>
        <w:rPr>
          <w:rFonts w:ascii="ＭＳ 明朝" w:eastAsia="ＭＳ 明朝" w:hAnsi="ＭＳ 明朝" w:hint="eastAsia"/>
          <w:sz w:val="21"/>
          <w:szCs w:val="21"/>
        </w:rPr>
        <w:t>ウ　ウエイトリフティング</w:t>
      </w:r>
    </w:p>
    <w:p w:rsidR="004E2472" w:rsidRPr="00871845" w:rsidRDefault="004E2472" w:rsidP="004E2472">
      <w:pPr>
        <w:pStyle w:val="paragraph"/>
        <w:ind w:firstLineChars="300" w:firstLine="63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薩摩川内市入来総合運動場体育館（薩摩川内市入来町副田６０２９－１）</w:t>
      </w:r>
    </w:p>
    <w:p w:rsidR="004E2472" w:rsidRDefault="004E2472" w:rsidP="004E2472">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エ　軟式野球</w:t>
      </w:r>
    </w:p>
    <w:p w:rsidR="004E2472" w:rsidRPr="004E2472" w:rsidRDefault="004E2472" w:rsidP="004E2472">
      <w:pPr>
        <w:pStyle w:val="paragraph"/>
        <w:ind w:firstLineChars="400" w:firstLine="840"/>
        <w:textAlignment w:val="baseline"/>
        <w:rPr>
          <w:rFonts w:ascii="ＭＳ 明朝" w:eastAsia="ＭＳ 明朝" w:hAnsi="ＭＳ 明朝"/>
          <w:sz w:val="21"/>
          <w:szCs w:val="21"/>
        </w:rPr>
      </w:pPr>
      <w:r>
        <w:rPr>
          <w:rFonts w:ascii="ＭＳ 明朝" w:eastAsia="ＭＳ 明朝" w:hAnsi="ＭＳ 明朝" w:hint="eastAsia"/>
          <w:sz w:val="21"/>
          <w:szCs w:val="21"/>
        </w:rPr>
        <w:t>薩摩川内市総合運動公園野球場（薩摩川内市運動公園町３０３０番地）</w:t>
      </w:r>
    </w:p>
    <w:p w:rsidR="00FA18E2" w:rsidRDefault="00AC1FB6" w:rsidP="00AC1FB6">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w:t>
      </w:r>
      <w:r w:rsidR="004E2472">
        <w:rPr>
          <w:rFonts w:ascii="ＭＳ 明朝" w:eastAsia="ＭＳ 明朝" w:hAnsi="ＭＳ 明朝" w:hint="eastAsia"/>
          <w:sz w:val="21"/>
          <w:szCs w:val="21"/>
        </w:rPr>
        <w:t>オ</w:t>
      </w:r>
      <w:r w:rsidR="00FA18E2">
        <w:rPr>
          <w:rFonts w:ascii="ＭＳ 明朝" w:eastAsia="ＭＳ 明朝" w:hAnsi="ＭＳ 明朝" w:hint="eastAsia"/>
          <w:sz w:val="21"/>
          <w:szCs w:val="21"/>
        </w:rPr>
        <w:t xml:space="preserve">　空手道</w:t>
      </w:r>
    </w:p>
    <w:p w:rsidR="00CA014E" w:rsidRDefault="00FA18E2" w:rsidP="004E2472">
      <w:pPr>
        <w:pStyle w:val="paragraph"/>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薩摩川内市総合運動公園体育館（薩摩川内市運動公園町３０３０番地）</w:t>
      </w:r>
    </w:p>
    <w:p w:rsidR="007863DF" w:rsidRPr="007863DF" w:rsidRDefault="00CA014E" w:rsidP="00016022">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w:t>
      </w:r>
      <w:r w:rsidR="007863DF">
        <w:rPr>
          <w:rFonts w:ascii="ＭＳ 明朝" w:eastAsia="ＭＳ 明朝" w:hAnsi="ＭＳ 明朝" w:hint="eastAsia"/>
          <w:sz w:val="21"/>
          <w:szCs w:val="21"/>
        </w:rPr>
        <w:t>⑶</w:t>
      </w:r>
      <w:r w:rsidR="004E2472">
        <w:rPr>
          <w:rFonts w:ascii="ＭＳ 明朝" w:eastAsia="ＭＳ 明朝" w:hAnsi="ＭＳ 明朝" w:hint="eastAsia"/>
          <w:sz w:val="21"/>
          <w:szCs w:val="21"/>
        </w:rPr>
        <w:t xml:space="preserve">　</w:t>
      </w:r>
      <w:r w:rsidR="007863DF">
        <w:rPr>
          <w:rFonts w:ascii="ＭＳ 明朝" w:eastAsia="ＭＳ 明朝" w:hAnsi="ＭＳ 明朝" w:hint="eastAsia"/>
          <w:sz w:val="21"/>
          <w:szCs w:val="21"/>
        </w:rPr>
        <w:t>履行の期間</w:t>
      </w:r>
    </w:p>
    <w:p w:rsidR="00016022" w:rsidRPr="00871845" w:rsidRDefault="007863DF" w:rsidP="00016022">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契約締結の日から令和２年１</w:t>
      </w:r>
      <w:r w:rsidR="00CA014E">
        <w:rPr>
          <w:rFonts w:ascii="ＭＳ 明朝" w:eastAsia="ＭＳ 明朝" w:hAnsi="ＭＳ 明朝" w:hint="eastAsia"/>
          <w:sz w:val="21"/>
          <w:szCs w:val="21"/>
        </w:rPr>
        <w:t>１</w:t>
      </w:r>
      <w:r>
        <w:rPr>
          <w:rFonts w:ascii="ＭＳ 明朝" w:eastAsia="ＭＳ 明朝" w:hAnsi="ＭＳ 明朝" w:hint="eastAsia"/>
          <w:sz w:val="21"/>
          <w:szCs w:val="21"/>
        </w:rPr>
        <w:t>月</w:t>
      </w:r>
      <w:r w:rsidR="00CA014E">
        <w:rPr>
          <w:rFonts w:ascii="ＭＳ 明朝" w:eastAsia="ＭＳ 明朝" w:hAnsi="ＭＳ 明朝" w:hint="eastAsia"/>
          <w:sz w:val="21"/>
          <w:szCs w:val="21"/>
        </w:rPr>
        <w:t>３０</w:t>
      </w:r>
      <w:r>
        <w:rPr>
          <w:rFonts w:ascii="ＭＳ 明朝" w:eastAsia="ＭＳ 明朝" w:hAnsi="ＭＳ 明朝" w:hint="eastAsia"/>
          <w:sz w:val="21"/>
          <w:szCs w:val="21"/>
        </w:rPr>
        <w:t>日（</w:t>
      </w:r>
      <w:r w:rsidR="00CA014E">
        <w:rPr>
          <w:rFonts w:ascii="ＭＳ 明朝" w:eastAsia="ＭＳ 明朝" w:hAnsi="ＭＳ 明朝" w:hint="eastAsia"/>
          <w:sz w:val="21"/>
          <w:szCs w:val="21"/>
        </w:rPr>
        <w:t>月</w:t>
      </w:r>
      <w:r>
        <w:rPr>
          <w:rFonts w:ascii="ＭＳ 明朝" w:eastAsia="ＭＳ 明朝" w:hAnsi="ＭＳ 明朝" w:hint="eastAsia"/>
          <w:sz w:val="21"/>
          <w:szCs w:val="21"/>
        </w:rPr>
        <w:t>）まで</w:t>
      </w:r>
    </w:p>
    <w:p w:rsidR="00016022" w:rsidRPr="007F036E" w:rsidRDefault="00016022" w:rsidP="00871845">
      <w:pPr>
        <w:pStyle w:val="paragraph"/>
        <w:ind w:left="420" w:hanging="420"/>
        <w:textAlignment w:val="baseline"/>
        <w:rPr>
          <w:rFonts w:ascii="ＭＳ 明朝" w:eastAsia="ＭＳ 明朝" w:hAnsi="ＭＳ 明朝"/>
          <w:sz w:val="21"/>
          <w:szCs w:val="21"/>
        </w:rPr>
      </w:pPr>
    </w:p>
    <w:p w:rsidR="007863DF" w:rsidRPr="007F036E" w:rsidRDefault="007863DF" w:rsidP="00871845">
      <w:pPr>
        <w:pStyle w:val="paragraph"/>
        <w:ind w:left="420" w:hanging="420"/>
        <w:textAlignment w:val="baseline"/>
        <w:rPr>
          <w:rFonts w:ascii="ＭＳ 明朝" w:eastAsia="ＭＳ 明朝" w:hAnsi="ＭＳ 明朝"/>
          <w:sz w:val="21"/>
          <w:szCs w:val="21"/>
        </w:rPr>
      </w:pPr>
      <w:bookmarkStart w:id="2" w:name="_Hlk35266433"/>
      <w:r w:rsidRPr="007F036E">
        <w:rPr>
          <w:rFonts w:ascii="ＭＳ 明朝" w:eastAsia="ＭＳ 明朝" w:hAnsi="ＭＳ 明朝" w:hint="eastAsia"/>
          <w:sz w:val="21"/>
          <w:szCs w:val="21"/>
        </w:rPr>
        <w:t>２　入札に参加する者に必要な資格に関する事項</w:t>
      </w:r>
    </w:p>
    <w:p w:rsidR="007863DF" w:rsidRPr="007F036E" w:rsidRDefault="007863DF" w:rsidP="00871845">
      <w:pPr>
        <w:pStyle w:val="paragraph"/>
        <w:ind w:left="420" w:hanging="420"/>
        <w:textAlignment w:val="baseline"/>
        <w:rPr>
          <w:rFonts w:ascii="ＭＳ 明朝" w:eastAsia="ＭＳ 明朝" w:hAnsi="ＭＳ 明朝"/>
          <w:sz w:val="21"/>
          <w:szCs w:val="21"/>
        </w:rPr>
      </w:pPr>
      <w:r w:rsidRPr="007F036E">
        <w:rPr>
          <w:rFonts w:ascii="ＭＳ 明朝" w:eastAsia="ＭＳ 明朝" w:hAnsi="ＭＳ 明朝" w:hint="eastAsia"/>
          <w:sz w:val="21"/>
          <w:szCs w:val="21"/>
        </w:rPr>
        <w:t xml:space="preserve">　　次の要件をすべて満たす者とする。</w:t>
      </w:r>
    </w:p>
    <w:p w:rsidR="00FA18E2" w:rsidRPr="00FA18E2" w:rsidRDefault="00FA18E2" w:rsidP="00BF1A7D">
      <w:pPr>
        <w:pStyle w:val="a9"/>
        <w:numPr>
          <w:ilvl w:val="0"/>
          <w:numId w:val="1"/>
        </w:numPr>
        <w:ind w:leftChars="0"/>
        <w:rPr>
          <w:rFonts w:ascii="ＭＳ 明朝" w:hAnsi="ＭＳ 明朝" w:cs="Times New Roman"/>
          <w:szCs w:val="21"/>
        </w:rPr>
      </w:pPr>
      <w:r w:rsidRPr="00FA18E2">
        <w:rPr>
          <w:rFonts w:ascii="ＭＳ 明朝" w:hAnsi="ＭＳ 明朝" w:cs="Times New Roman" w:hint="eastAsia"/>
          <w:szCs w:val="21"/>
        </w:rPr>
        <w:t>薩摩川内市内に事業所または営業所を有する</w:t>
      </w:r>
      <w:r>
        <w:rPr>
          <w:rFonts w:ascii="ＭＳ 明朝" w:hAnsi="ＭＳ 明朝" w:cs="Times New Roman" w:hint="eastAsia"/>
          <w:szCs w:val="21"/>
        </w:rPr>
        <w:t>者であること。</w:t>
      </w:r>
    </w:p>
    <w:p w:rsidR="00800756" w:rsidRPr="00BF1A7D" w:rsidRDefault="00800756" w:rsidP="00BF1A7D">
      <w:pPr>
        <w:pStyle w:val="a9"/>
        <w:numPr>
          <w:ilvl w:val="0"/>
          <w:numId w:val="1"/>
        </w:numPr>
        <w:ind w:leftChars="0"/>
        <w:rPr>
          <w:rFonts w:ascii="ＭＳ 明朝" w:hAnsi="ＭＳ 明朝" w:cs="Times New Roman"/>
          <w:szCs w:val="21"/>
          <w:u w:val="wave"/>
        </w:rPr>
      </w:pPr>
      <w:r w:rsidRPr="00BF1A7D">
        <w:rPr>
          <w:rFonts w:ascii="ＭＳ 明朝" w:hAnsi="ＭＳ 明朝" w:cs="Times New Roman" w:hint="eastAsia"/>
          <w:szCs w:val="21"/>
        </w:rPr>
        <w:t>地方自治法施行令（昭和</w:t>
      </w:r>
      <w:r w:rsidR="0063138D">
        <w:rPr>
          <w:rFonts w:ascii="ＭＳ 明朝" w:hAnsi="ＭＳ 明朝" w:cs="Times New Roman" w:hint="eastAsia"/>
          <w:szCs w:val="21"/>
        </w:rPr>
        <w:t>22</w:t>
      </w:r>
      <w:r w:rsidRPr="00BF1A7D">
        <w:rPr>
          <w:rFonts w:ascii="ＭＳ 明朝" w:hAnsi="ＭＳ 明朝" w:cs="Times New Roman" w:hint="eastAsia"/>
          <w:szCs w:val="21"/>
        </w:rPr>
        <w:t>年政令第</w:t>
      </w:r>
      <w:r w:rsidR="0063138D">
        <w:rPr>
          <w:rFonts w:ascii="ＭＳ 明朝" w:hAnsi="ＭＳ 明朝" w:cs="Times New Roman" w:hint="eastAsia"/>
          <w:szCs w:val="21"/>
        </w:rPr>
        <w:t>16</w:t>
      </w:r>
      <w:r w:rsidRPr="00BF1A7D">
        <w:rPr>
          <w:rFonts w:ascii="ＭＳ 明朝" w:hAnsi="ＭＳ 明朝" w:cs="Times New Roman" w:hint="eastAsia"/>
          <w:szCs w:val="21"/>
        </w:rPr>
        <w:t>号</w:t>
      </w:r>
      <w:bookmarkStart w:id="3" w:name="_GoBack"/>
      <w:bookmarkEnd w:id="3"/>
      <w:r w:rsidRPr="00BF1A7D">
        <w:rPr>
          <w:rFonts w:ascii="ＭＳ 明朝" w:hAnsi="ＭＳ 明朝" w:cs="Times New Roman" w:hint="eastAsia"/>
          <w:szCs w:val="21"/>
        </w:rPr>
        <w:t>）第１６７条の４の規定に該当しな</w:t>
      </w:r>
      <w:r w:rsidR="00BF1A7D" w:rsidRPr="00BF1A7D">
        <w:rPr>
          <w:rFonts w:ascii="ＭＳ 明朝" w:hAnsi="ＭＳ 明朝" w:cs="Times New Roman" w:hint="eastAsia"/>
          <w:szCs w:val="21"/>
        </w:rPr>
        <w:t>い</w:t>
      </w:r>
      <w:r w:rsidRPr="00BF1A7D">
        <w:rPr>
          <w:rFonts w:ascii="ＭＳ 明朝" w:hAnsi="ＭＳ 明朝" w:cs="Times New Roman" w:hint="eastAsia"/>
          <w:szCs w:val="21"/>
        </w:rPr>
        <w:t>者であること。</w:t>
      </w:r>
    </w:p>
    <w:p w:rsidR="00800756" w:rsidRPr="00BF1A7D" w:rsidRDefault="00800756" w:rsidP="00BF1A7D">
      <w:pPr>
        <w:pStyle w:val="a9"/>
        <w:numPr>
          <w:ilvl w:val="0"/>
          <w:numId w:val="1"/>
        </w:numPr>
        <w:ind w:leftChars="0"/>
        <w:rPr>
          <w:rFonts w:ascii="ＭＳ 明朝" w:hAnsi="ＭＳ 明朝" w:cs="Times New Roman"/>
          <w:szCs w:val="21"/>
        </w:rPr>
      </w:pPr>
      <w:r w:rsidRPr="00BF1A7D">
        <w:rPr>
          <w:rFonts w:ascii="ＭＳ 明朝" w:hAnsi="ＭＳ 明朝" w:cs="Times New Roman" w:hint="eastAsia"/>
          <w:szCs w:val="21"/>
        </w:rPr>
        <w:t xml:space="preserve">　会社更生法（平成</w:t>
      </w:r>
      <w:r w:rsidR="0063138D">
        <w:rPr>
          <w:rFonts w:ascii="ＭＳ 明朝" w:hAnsi="ＭＳ 明朝" w:cs="Times New Roman" w:hint="eastAsia"/>
          <w:szCs w:val="21"/>
        </w:rPr>
        <w:t>14</w:t>
      </w:r>
      <w:r w:rsidRPr="00BF1A7D">
        <w:rPr>
          <w:rFonts w:ascii="ＭＳ 明朝" w:hAnsi="ＭＳ 明朝" w:cs="Times New Roman" w:hint="eastAsia"/>
          <w:szCs w:val="21"/>
        </w:rPr>
        <w:t>年法律第</w:t>
      </w:r>
      <w:r w:rsidR="0063138D">
        <w:rPr>
          <w:rFonts w:ascii="ＭＳ 明朝" w:hAnsi="ＭＳ 明朝" w:cs="Times New Roman" w:hint="eastAsia"/>
          <w:szCs w:val="21"/>
        </w:rPr>
        <w:t>154</w:t>
      </w:r>
      <w:r w:rsidRPr="00BF1A7D">
        <w:rPr>
          <w:rFonts w:ascii="ＭＳ 明朝" w:hAnsi="ＭＳ 明朝" w:cs="Times New Roman" w:hint="eastAsia"/>
          <w:szCs w:val="21"/>
        </w:rPr>
        <w:t>号）に基づき更生手続開始の申立てがなされている者又は民事再生法（平成</w:t>
      </w:r>
      <w:r w:rsidR="0063138D">
        <w:rPr>
          <w:rFonts w:ascii="ＭＳ 明朝" w:hAnsi="ＭＳ 明朝" w:cs="Times New Roman" w:hint="eastAsia"/>
          <w:szCs w:val="21"/>
        </w:rPr>
        <w:t>11</w:t>
      </w:r>
      <w:r w:rsidRPr="00BF1A7D">
        <w:rPr>
          <w:rFonts w:ascii="ＭＳ 明朝" w:hAnsi="ＭＳ 明朝" w:cs="Times New Roman" w:hint="eastAsia"/>
          <w:szCs w:val="21"/>
        </w:rPr>
        <w:t>年法律第</w:t>
      </w:r>
      <w:r w:rsidR="0063138D">
        <w:rPr>
          <w:rFonts w:ascii="ＭＳ 明朝" w:hAnsi="ＭＳ 明朝" w:cs="Times New Roman" w:hint="eastAsia"/>
          <w:szCs w:val="21"/>
        </w:rPr>
        <w:t>225</w:t>
      </w:r>
      <w:r w:rsidRPr="00BF1A7D">
        <w:rPr>
          <w:rFonts w:ascii="ＭＳ 明朝" w:hAnsi="ＭＳ 明朝" w:cs="Times New Roman" w:hint="eastAsia"/>
          <w:szCs w:val="21"/>
        </w:rPr>
        <w:t>号）に基づき再生手続開始の申立てが</w:t>
      </w:r>
      <w:r w:rsidRPr="00BF1A7D">
        <w:rPr>
          <w:rFonts w:ascii="ＭＳ 明朝" w:hAnsi="ＭＳ 明朝" w:cs="Times New Roman" w:hint="eastAsia"/>
          <w:szCs w:val="21"/>
        </w:rPr>
        <w:lastRenderedPageBreak/>
        <w:t>なされている者でないこと。</w:t>
      </w:r>
    </w:p>
    <w:p w:rsidR="00800756" w:rsidRPr="00BF1A7D" w:rsidRDefault="00800756" w:rsidP="00BF1A7D">
      <w:pPr>
        <w:pStyle w:val="a9"/>
        <w:numPr>
          <w:ilvl w:val="0"/>
          <w:numId w:val="1"/>
        </w:numPr>
        <w:ind w:leftChars="0"/>
        <w:rPr>
          <w:rFonts w:ascii="ＭＳ 明朝" w:hAnsi="ＭＳ 明朝" w:cs="Times New Roman"/>
          <w:szCs w:val="21"/>
        </w:rPr>
      </w:pPr>
      <w:r w:rsidRPr="00BF1A7D">
        <w:rPr>
          <w:rFonts w:ascii="ＭＳ 明朝" w:hAnsi="ＭＳ 明朝" w:cs="Times New Roman" w:hint="eastAsia"/>
          <w:szCs w:val="21"/>
        </w:rPr>
        <w:t xml:space="preserve">　次のアからケまでのいずれにも該当しない者であること。</w:t>
      </w:r>
    </w:p>
    <w:p w:rsidR="00800756" w:rsidRPr="00800756" w:rsidRDefault="00800756" w:rsidP="00800756">
      <w:pPr>
        <w:ind w:left="420" w:hangingChars="200" w:hanging="420"/>
        <w:rPr>
          <w:rFonts w:ascii="ＭＳ 明朝" w:hAnsi="ＭＳ 明朝" w:cs="Times New Roman"/>
          <w:szCs w:val="21"/>
        </w:rPr>
      </w:pPr>
      <w:r w:rsidRPr="00800756">
        <w:rPr>
          <w:rFonts w:ascii="ＭＳ 明朝" w:hAnsi="ＭＳ 明朝" w:cs="Times New Roman" w:hint="eastAsia"/>
          <w:szCs w:val="21"/>
        </w:rPr>
        <w:t xml:space="preserve">　　　なお、資格要件確認のため、鹿児島県警察本部に照会する場合がある。</w:t>
      </w:r>
    </w:p>
    <w:p w:rsidR="00800756" w:rsidRPr="00800756" w:rsidRDefault="00800756" w:rsidP="00800756">
      <w:pPr>
        <w:ind w:left="630" w:hangingChars="300" w:hanging="630"/>
        <w:rPr>
          <w:rFonts w:ascii="ＭＳ 明朝" w:hAnsi="ＭＳ 明朝" w:cs="Times New Roman"/>
          <w:szCs w:val="21"/>
        </w:rPr>
      </w:pPr>
      <w:r w:rsidRPr="00800756">
        <w:rPr>
          <w:rFonts w:ascii="ＭＳ 明朝" w:hAnsi="ＭＳ 明朝" w:cs="Times New Roman" w:hint="eastAsia"/>
          <w:szCs w:val="21"/>
        </w:rPr>
        <w:t xml:space="preserve">　　ア　暴力団（暴力団員による不当な行為の防止等に関する法律（平成</w:t>
      </w:r>
      <w:r w:rsidR="0063138D">
        <w:rPr>
          <w:rFonts w:ascii="ＭＳ 明朝" w:hAnsi="ＭＳ 明朝" w:cs="Times New Roman" w:hint="eastAsia"/>
          <w:szCs w:val="21"/>
        </w:rPr>
        <w:t>3</w:t>
      </w:r>
      <w:r w:rsidRPr="00800756">
        <w:rPr>
          <w:rFonts w:ascii="ＭＳ 明朝" w:hAnsi="ＭＳ 明朝" w:cs="Times New Roman" w:hint="eastAsia"/>
          <w:szCs w:val="21"/>
        </w:rPr>
        <w:t>年法律第</w:t>
      </w:r>
      <w:r w:rsidR="0063138D">
        <w:rPr>
          <w:rFonts w:ascii="ＭＳ 明朝" w:hAnsi="ＭＳ 明朝" w:cs="Times New Roman" w:hint="eastAsia"/>
          <w:szCs w:val="21"/>
        </w:rPr>
        <w:t>77</w:t>
      </w:r>
      <w:r w:rsidRPr="00800756">
        <w:rPr>
          <w:rFonts w:ascii="ＭＳ 明朝" w:hAnsi="ＭＳ 明朝" w:cs="Times New Roman" w:hint="eastAsia"/>
          <w:szCs w:val="21"/>
        </w:rPr>
        <w:t>号）第２条第２号に規定する暴力団をいう。以下同じ。）</w:t>
      </w:r>
    </w:p>
    <w:p w:rsidR="00800756" w:rsidRPr="00800756" w:rsidRDefault="00800756" w:rsidP="00800756">
      <w:pPr>
        <w:ind w:left="630" w:hangingChars="300" w:hanging="630"/>
        <w:rPr>
          <w:rFonts w:ascii="ＭＳ 明朝" w:hAnsi="ＭＳ 明朝" w:cs="Times New Roman"/>
          <w:szCs w:val="21"/>
        </w:rPr>
      </w:pPr>
      <w:r w:rsidRPr="00800756">
        <w:rPr>
          <w:rFonts w:ascii="ＭＳ 明朝" w:hAnsi="ＭＳ 明朝" w:cs="Times New Roman" w:hint="eastAsia"/>
          <w:szCs w:val="21"/>
        </w:rPr>
        <w:t xml:space="preserve">　　イ　暴力団員（暴力団員による不当な行為の防止等に関する法律（平成</w:t>
      </w:r>
      <w:r w:rsidR="0063138D">
        <w:rPr>
          <w:rFonts w:ascii="ＭＳ 明朝" w:hAnsi="ＭＳ 明朝" w:cs="Times New Roman" w:hint="eastAsia"/>
          <w:szCs w:val="21"/>
        </w:rPr>
        <w:t>3</w:t>
      </w:r>
      <w:r w:rsidRPr="00800756">
        <w:rPr>
          <w:rFonts w:ascii="ＭＳ 明朝" w:hAnsi="ＭＳ 明朝" w:cs="Times New Roman" w:hint="eastAsia"/>
          <w:szCs w:val="21"/>
        </w:rPr>
        <w:t>年法律第</w:t>
      </w:r>
      <w:r w:rsidR="0063138D">
        <w:rPr>
          <w:rFonts w:ascii="ＭＳ 明朝" w:hAnsi="ＭＳ 明朝" w:cs="Times New Roman" w:hint="eastAsia"/>
          <w:szCs w:val="21"/>
        </w:rPr>
        <w:t>77</w:t>
      </w:r>
      <w:r w:rsidRPr="00800756">
        <w:rPr>
          <w:rFonts w:ascii="ＭＳ 明朝" w:hAnsi="ＭＳ 明朝" w:cs="Times New Roman" w:hint="eastAsia"/>
          <w:szCs w:val="21"/>
        </w:rPr>
        <w:t>号）第２条第６号に規定する暴力団の構成員をいう。以下同じ。）</w:t>
      </w:r>
    </w:p>
    <w:p w:rsidR="00800756" w:rsidRPr="00800756" w:rsidRDefault="00800756" w:rsidP="00800756">
      <w:pPr>
        <w:ind w:left="630" w:hangingChars="300" w:hanging="630"/>
        <w:rPr>
          <w:rFonts w:ascii="ＭＳ 明朝" w:hAnsi="ＭＳ 明朝" w:cs="Times New Roman"/>
          <w:szCs w:val="21"/>
        </w:rPr>
      </w:pPr>
      <w:r w:rsidRPr="00800756">
        <w:rPr>
          <w:rFonts w:ascii="ＭＳ 明朝" w:hAnsi="ＭＳ 明朝" w:cs="Times New Roman" w:hint="eastAsia"/>
          <w:szCs w:val="21"/>
        </w:rPr>
        <w:t xml:space="preserve">　　ウ　役員等が、暴力団員であると認められる法人等</w:t>
      </w:r>
    </w:p>
    <w:p w:rsidR="00800756" w:rsidRPr="00800756" w:rsidRDefault="00800756" w:rsidP="00800756">
      <w:pPr>
        <w:ind w:left="630" w:hangingChars="300" w:hanging="630"/>
        <w:rPr>
          <w:rFonts w:ascii="ＭＳ 明朝" w:hAnsi="ＭＳ 明朝" w:cs="Times New Roman"/>
          <w:szCs w:val="21"/>
        </w:rPr>
      </w:pPr>
      <w:r w:rsidRPr="00800756">
        <w:rPr>
          <w:rFonts w:ascii="ＭＳ 明朝" w:hAnsi="ＭＳ 明朝" w:cs="Times New Roman" w:hint="eastAsia"/>
          <w:szCs w:val="21"/>
        </w:rPr>
        <w:t xml:space="preserve">　　エ　暴力団又は暴力団員が、その経営に実質的に関与している法人等</w:t>
      </w:r>
    </w:p>
    <w:p w:rsidR="00800756" w:rsidRPr="00800756" w:rsidRDefault="00800756" w:rsidP="00800756">
      <w:pPr>
        <w:ind w:left="630" w:hangingChars="300" w:hanging="630"/>
        <w:rPr>
          <w:rFonts w:ascii="ＭＳ 明朝" w:hAnsi="ＭＳ 明朝" w:cs="Times New Roman"/>
          <w:szCs w:val="21"/>
        </w:rPr>
      </w:pPr>
      <w:r w:rsidRPr="00800756">
        <w:rPr>
          <w:rFonts w:ascii="ＭＳ 明朝" w:hAnsi="ＭＳ 明朝" w:cs="Times New Roman" w:hint="eastAsia"/>
          <w:szCs w:val="21"/>
        </w:rPr>
        <w:t xml:space="preserve">　　オ　役員等が、自己、自社、若しくは第三者の不正な利益を図る目的又は第三者に損害を加える目的をもって、暴力団又は暴力団員を利用している法人等</w:t>
      </w:r>
    </w:p>
    <w:p w:rsidR="00800756" w:rsidRPr="00800756" w:rsidRDefault="00800756" w:rsidP="00800756">
      <w:pPr>
        <w:ind w:left="630" w:hangingChars="300" w:hanging="630"/>
        <w:rPr>
          <w:rFonts w:ascii="ＭＳ 明朝" w:hAnsi="ＭＳ 明朝" w:cs="Times New Roman"/>
          <w:szCs w:val="21"/>
        </w:rPr>
      </w:pPr>
      <w:r w:rsidRPr="00800756">
        <w:rPr>
          <w:rFonts w:ascii="ＭＳ 明朝" w:hAnsi="ＭＳ 明朝" w:cs="Times New Roman" w:hint="eastAsia"/>
          <w:szCs w:val="21"/>
        </w:rPr>
        <w:t xml:space="preserve">　　カ　役員等が、暴力団又は暴力団員に対して、いかなる名義をもってするかを問わず、金銭、物品その他の財産上の利益を不当に提供し、又は便宜を供与するなど、直接的又は積極的に暴力団の維持運営に協力し、又は関与している法人等</w:t>
      </w:r>
    </w:p>
    <w:p w:rsidR="00800756" w:rsidRPr="00F72785" w:rsidRDefault="00800756" w:rsidP="00800756">
      <w:pPr>
        <w:ind w:left="630" w:hangingChars="300" w:hanging="630"/>
        <w:rPr>
          <w:rFonts w:ascii="ＭＳ 明朝" w:hAnsi="ＭＳ 明朝" w:cs="Times New Roman"/>
          <w:szCs w:val="21"/>
        </w:rPr>
      </w:pPr>
      <w:r w:rsidRPr="00800756">
        <w:rPr>
          <w:rFonts w:ascii="ＭＳ 明朝" w:hAnsi="ＭＳ 明朝" w:cs="Times New Roman" w:hint="eastAsia"/>
          <w:szCs w:val="21"/>
        </w:rPr>
        <w:t xml:space="preserve">　　キ　役員等が、暴力団又は暴力団員と社会的に非難されるべき関係を有している法人等</w:t>
      </w:r>
    </w:p>
    <w:p w:rsidR="00800756" w:rsidRPr="00F72785" w:rsidRDefault="00800756" w:rsidP="00800756">
      <w:pPr>
        <w:ind w:leftChars="200" w:left="630" w:hangingChars="100" w:hanging="210"/>
        <w:rPr>
          <w:rFonts w:ascii="ＭＳ 明朝" w:hAnsi="ＭＳ 明朝" w:cs="Times New Roman"/>
          <w:szCs w:val="21"/>
        </w:rPr>
      </w:pPr>
      <w:r w:rsidRPr="00F72785">
        <w:rPr>
          <w:rFonts w:ascii="ＭＳ 明朝" w:hAnsi="ＭＳ 明朝" w:cs="Times New Roman" w:hint="eastAsia"/>
          <w:szCs w:val="21"/>
        </w:rPr>
        <w:t>ク　役員等が、暴力団又は暴力団員であることを知りながら不当な行為をするためにこれらを利用している法人等</w:t>
      </w:r>
    </w:p>
    <w:p w:rsidR="00800756" w:rsidRPr="00F72785" w:rsidRDefault="00800756" w:rsidP="00800756">
      <w:pPr>
        <w:ind w:leftChars="200" w:left="630" w:hangingChars="100" w:hanging="210"/>
        <w:rPr>
          <w:rFonts w:ascii="ＭＳ 明朝" w:hAnsi="ＭＳ 明朝" w:cs="Times New Roman"/>
          <w:szCs w:val="21"/>
        </w:rPr>
      </w:pPr>
      <w:r w:rsidRPr="00F72785">
        <w:rPr>
          <w:rFonts w:ascii="ＭＳ 明朝" w:hAnsi="ＭＳ 明朝" w:cs="Times New Roman" w:hint="eastAsia"/>
          <w:szCs w:val="21"/>
        </w:rPr>
        <w:t>ケ　アからクまでに定める者の依頼を受けて入札に参加しようとする法人等</w:t>
      </w:r>
    </w:p>
    <w:p w:rsidR="00DB0DE4" w:rsidRDefault="00800756" w:rsidP="004D62B7">
      <w:pPr>
        <w:pStyle w:val="a9"/>
        <w:numPr>
          <w:ilvl w:val="0"/>
          <w:numId w:val="1"/>
        </w:numPr>
        <w:ind w:leftChars="0"/>
        <w:rPr>
          <w:rFonts w:ascii="ＭＳ 明朝" w:hAnsi="ＭＳ 明朝" w:cs="Times New Roman"/>
          <w:szCs w:val="21"/>
        </w:rPr>
      </w:pPr>
      <w:r w:rsidRPr="00F72785">
        <w:rPr>
          <w:rFonts w:ascii="ＭＳ 明朝" w:hAnsi="ＭＳ 明朝" w:cs="Times New Roman" w:hint="eastAsia"/>
          <w:szCs w:val="21"/>
        </w:rPr>
        <w:t xml:space="preserve">　その他関係法令・規則等に違反していないこと。</w:t>
      </w:r>
    </w:p>
    <w:p w:rsidR="004D62B7" w:rsidRPr="004D62B7" w:rsidRDefault="004D62B7" w:rsidP="004D62B7">
      <w:pPr>
        <w:pStyle w:val="a9"/>
        <w:ind w:leftChars="0" w:left="570"/>
        <w:rPr>
          <w:rFonts w:ascii="ＭＳ 明朝" w:hAnsi="ＭＳ 明朝" w:cs="Times New Roman"/>
          <w:szCs w:val="21"/>
        </w:rPr>
      </w:pPr>
    </w:p>
    <w:p w:rsidR="007863DF" w:rsidRPr="00F72785" w:rsidRDefault="00787522"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３　入札参加希望の申請方法等</w:t>
      </w:r>
    </w:p>
    <w:p w:rsidR="006E2F25" w:rsidRDefault="00787522" w:rsidP="00902542">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⑴　本入札に参加希望する者は、</w:t>
      </w:r>
      <w:r w:rsidR="006E2F25" w:rsidRPr="00F72785">
        <w:rPr>
          <w:rFonts w:ascii="ＭＳ 明朝" w:eastAsia="ＭＳ 明朝" w:hAnsi="ＭＳ 明朝" w:hint="eastAsia"/>
          <w:sz w:val="21"/>
          <w:szCs w:val="21"/>
        </w:rPr>
        <w:t>次に掲げる書類（以下「申請書等」という。）を所定の期日までに提出し、入札参加資格の審査をうけなければならな</w:t>
      </w:r>
      <w:r w:rsidR="006E2F25">
        <w:rPr>
          <w:rFonts w:ascii="ＭＳ 明朝" w:eastAsia="ＭＳ 明朝" w:hAnsi="ＭＳ 明朝" w:hint="eastAsia"/>
          <w:sz w:val="21"/>
          <w:szCs w:val="21"/>
        </w:rPr>
        <w:t>い</w:t>
      </w:r>
      <w:r w:rsidR="006E2F25" w:rsidRPr="00F72785">
        <w:rPr>
          <w:rFonts w:ascii="ＭＳ 明朝" w:eastAsia="ＭＳ 明朝" w:hAnsi="ＭＳ 明朝" w:hint="eastAsia"/>
          <w:sz w:val="21"/>
          <w:szCs w:val="21"/>
        </w:rPr>
        <w:t>。</w:t>
      </w:r>
    </w:p>
    <w:p w:rsidR="006E2F25" w:rsidRDefault="006E2F25" w:rsidP="00902542">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w:t>
      </w:r>
      <w:r w:rsidRPr="00F72785">
        <w:rPr>
          <w:rFonts w:ascii="ＭＳ 明朝" w:eastAsia="ＭＳ 明朝" w:hAnsi="ＭＳ 明朝" w:hint="eastAsia"/>
          <w:sz w:val="21"/>
          <w:szCs w:val="21"/>
        </w:rPr>
        <w:t>なお、所定の期日までに申請書等を提出した者で、入札参加資格があると認められたものでなければ、本入札に参加することはできない。</w:t>
      </w:r>
    </w:p>
    <w:p w:rsidR="006E2F25" w:rsidRDefault="006E2F25" w:rsidP="00902542">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w:t>
      </w:r>
      <w:r w:rsidRPr="00F72785">
        <w:rPr>
          <w:rFonts w:ascii="ＭＳ 明朝" w:eastAsia="ＭＳ 明朝" w:hAnsi="ＭＳ 明朝" w:hint="eastAsia"/>
          <w:sz w:val="21"/>
          <w:szCs w:val="21"/>
        </w:rPr>
        <w:t>ア　一般競争入札（条件付）参加資格審査申請書（様式第１号）</w:t>
      </w:r>
    </w:p>
    <w:p w:rsidR="00EE01DC" w:rsidRDefault="006E2F25" w:rsidP="00902542">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イ　市町村民税</w:t>
      </w:r>
      <w:r w:rsidR="007E63D3">
        <w:rPr>
          <w:rFonts w:ascii="ＭＳ 明朝" w:eastAsia="ＭＳ 明朝" w:hAnsi="ＭＳ 明朝" w:hint="eastAsia"/>
          <w:sz w:val="21"/>
          <w:szCs w:val="21"/>
        </w:rPr>
        <w:t>の</w:t>
      </w:r>
      <w:r>
        <w:rPr>
          <w:rFonts w:ascii="ＭＳ 明朝" w:eastAsia="ＭＳ 明朝" w:hAnsi="ＭＳ 明朝" w:hint="eastAsia"/>
          <w:sz w:val="21"/>
          <w:szCs w:val="21"/>
        </w:rPr>
        <w:t>滞納がないことの証明書</w:t>
      </w:r>
    </w:p>
    <w:p w:rsidR="006E2F25" w:rsidRDefault="00EE01DC" w:rsidP="00902542">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w:t>
      </w:r>
      <w:r w:rsidR="006E2F25">
        <w:rPr>
          <w:rFonts w:ascii="ＭＳ 明朝" w:eastAsia="ＭＳ 明朝" w:hAnsi="ＭＳ 明朝" w:hint="eastAsia"/>
          <w:sz w:val="21"/>
          <w:szCs w:val="21"/>
        </w:rPr>
        <w:t>（令和２年４月１日以降に発行されたもの。写しでも可。）</w:t>
      </w:r>
    </w:p>
    <w:p w:rsidR="00EC7BA6" w:rsidRPr="00F72785" w:rsidRDefault="00EC7BA6"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⑵　申請書</w:t>
      </w:r>
      <w:r w:rsidR="006E2F25">
        <w:rPr>
          <w:rFonts w:ascii="ＭＳ 明朝" w:eastAsia="ＭＳ 明朝" w:hAnsi="ＭＳ 明朝" w:hint="eastAsia"/>
          <w:sz w:val="21"/>
          <w:szCs w:val="21"/>
        </w:rPr>
        <w:t>等</w:t>
      </w:r>
      <w:r w:rsidRPr="00F72785">
        <w:rPr>
          <w:rFonts w:ascii="ＭＳ 明朝" w:eastAsia="ＭＳ 明朝" w:hAnsi="ＭＳ 明朝" w:hint="eastAsia"/>
          <w:sz w:val="21"/>
          <w:szCs w:val="21"/>
        </w:rPr>
        <w:t>の作成に係る費用は、申請者の負担とする。</w:t>
      </w:r>
    </w:p>
    <w:p w:rsidR="00EC7BA6" w:rsidRPr="00F72785" w:rsidRDefault="00EC7BA6"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⑶　提出された申請書等は、返却しない。</w:t>
      </w:r>
    </w:p>
    <w:bookmarkEnd w:id="2"/>
    <w:p w:rsidR="00BF3AB5" w:rsidRPr="00F72785" w:rsidRDefault="00BF3AB5" w:rsidP="00871845">
      <w:pPr>
        <w:pStyle w:val="paragraph"/>
        <w:ind w:left="420" w:hanging="420"/>
        <w:textAlignment w:val="baseline"/>
        <w:rPr>
          <w:rFonts w:ascii="ＭＳ 明朝" w:eastAsia="ＭＳ 明朝" w:hAnsi="ＭＳ 明朝"/>
          <w:sz w:val="21"/>
          <w:szCs w:val="21"/>
        </w:rPr>
      </w:pPr>
    </w:p>
    <w:p w:rsidR="00EC7BA6" w:rsidRPr="00F72785" w:rsidRDefault="00BF3AB5"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４　入札参加資格審査申請書の交付及び受付期間等</w:t>
      </w:r>
    </w:p>
    <w:p w:rsidR="00EC7BA6" w:rsidRPr="00F72785" w:rsidRDefault="00BF3AB5"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w:t>
      </w:r>
      <w:r w:rsidR="00F14FBD" w:rsidRPr="00F72785">
        <w:rPr>
          <w:rFonts w:ascii="ＭＳ 明朝" w:eastAsia="ＭＳ 明朝" w:hAnsi="ＭＳ 明朝" w:hint="eastAsia"/>
          <w:sz w:val="21"/>
          <w:szCs w:val="21"/>
        </w:rPr>
        <w:t>⑴　交付</w:t>
      </w:r>
      <w:r w:rsidR="001C507E" w:rsidRPr="00F72785">
        <w:rPr>
          <w:rFonts w:ascii="ＭＳ 明朝" w:eastAsia="ＭＳ 明朝" w:hAnsi="ＭＳ 明朝" w:hint="eastAsia"/>
          <w:sz w:val="21"/>
          <w:szCs w:val="21"/>
        </w:rPr>
        <w:t>及び受付期間</w:t>
      </w:r>
    </w:p>
    <w:p w:rsidR="00EC7BA6" w:rsidRPr="00F72785" w:rsidRDefault="00F14FBD"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公告日から令和２年</w:t>
      </w:r>
      <w:r w:rsidR="00534EE4">
        <w:rPr>
          <w:rFonts w:ascii="ＭＳ 明朝" w:eastAsia="ＭＳ 明朝" w:hAnsi="ＭＳ 明朝" w:hint="eastAsia"/>
          <w:sz w:val="21"/>
          <w:szCs w:val="21"/>
        </w:rPr>
        <w:t>５</w:t>
      </w:r>
      <w:r w:rsidRPr="00F72785">
        <w:rPr>
          <w:rFonts w:ascii="ＭＳ 明朝" w:eastAsia="ＭＳ 明朝" w:hAnsi="ＭＳ 明朝" w:hint="eastAsia"/>
          <w:sz w:val="21"/>
          <w:szCs w:val="21"/>
        </w:rPr>
        <w:t>月</w:t>
      </w:r>
      <w:r w:rsidR="00D31906">
        <w:rPr>
          <w:rFonts w:ascii="ＭＳ 明朝" w:eastAsia="ＭＳ 明朝" w:hAnsi="ＭＳ 明朝" w:hint="eastAsia"/>
          <w:sz w:val="21"/>
          <w:szCs w:val="21"/>
        </w:rPr>
        <w:t>２</w:t>
      </w:r>
      <w:r w:rsidR="00AF596D">
        <w:rPr>
          <w:rFonts w:ascii="ＭＳ 明朝" w:eastAsia="ＭＳ 明朝" w:hAnsi="ＭＳ 明朝" w:hint="eastAsia"/>
          <w:sz w:val="21"/>
          <w:szCs w:val="21"/>
        </w:rPr>
        <w:t>０</w:t>
      </w:r>
      <w:r w:rsidRPr="00F72785">
        <w:rPr>
          <w:rFonts w:ascii="ＭＳ 明朝" w:eastAsia="ＭＳ 明朝" w:hAnsi="ＭＳ 明朝" w:hint="eastAsia"/>
          <w:sz w:val="21"/>
          <w:szCs w:val="21"/>
        </w:rPr>
        <w:t>日（</w:t>
      </w:r>
      <w:r w:rsidR="00AF596D">
        <w:rPr>
          <w:rFonts w:ascii="ＭＳ 明朝" w:eastAsia="ＭＳ 明朝" w:hAnsi="ＭＳ 明朝" w:hint="eastAsia"/>
          <w:sz w:val="21"/>
          <w:szCs w:val="21"/>
        </w:rPr>
        <w:t>水</w:t>
      </w:r>
      <w:r w:rsidRPr="00F72785">
        <w:rPr>
          <w:rFonts w:ascii="ＭＳ 明朝" w:eastAsia="ＭＳ 明朝" w:hAnsi="ＭＳ 明朝" w:hint="eastAsia"/>
          <w:sz w:val="21"/>
          <w:szCs w:val="21"/>
        </w:rPr>
        <w:t>）まで</w:t>
      </w:r>
      <w:r w:rsidR="001C507E" w:rsidRPr="00F72785">
        <w:rPr>
          <w:rFonts w:ascii="ＭＳ 明朝" w:eastAsia="ＭＳ 明朝" w:hAnsi="ＭＳ 明朝" w:hint="eastAsia"/>
          <w:sz w:val="21"/>
          <w:szCs w:val="21"/>
        </w:rPr>
        <w:t>（土曜日及び日曜日を除く。）</w:t>
      </w:r>
    </w:p>
    <w:p w:rsidR="00EC7BA6" w:rsidRPr="00F72785" w:rsidRDefault="001C507E"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⑵　交付及び受付時間</w:t>
      </w:r>
    </w:p>
    <w:p w:rsidR="00EC7BA6" w:rsidRPr="00F72785" w:rsidRDefault="001C507E"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午前８時３０分から午後５時１５分まで（正午から午後１時までの時間を除く。）</w:t>
      </w:r>
    </w:p>
    <w:p w:rsidR="007863DF" w:rsidRPr="00F72785" w:rsidRDefault="001C507E"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⑶　交付及び受付場所</w:t>
      </w:r>
    </w:p>
    <w:p w:rsidR="001C507E" w:rsidRPr="00F72785" w:rsidRDefault="001C507E"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lastRenderedPageBreak/>
        <w:t xml:space="preserve">　　　</w:t>
      </w:r>
      <w:r w:rsidR="00884ACD" w:rsidRPr="00F72785">
        <w:rPr>
          <w:rFonts w:ascii="ＭＳ 明朝" w:eastAsia="ＭＳ 明朝" w:hAnsi="ＭＳ 明朝" w:hint="eastAsia"/>
          <w:sz w:val="21"/>
          <w:szCs w:val="21"/>
        </w:rPr>
        <w:t>薩摩川内市</w:t>
      </w:r>
      <w:r w:rsidR="00867C8B" w:rsidRPr="00F72785">
        <w:rPr>
          <w:rFonts w:ascii="ＭＳ 明朝" w:eastAsia="ＭＳ 明朝" w:hAnsi="ＭＳ 明朝" w:hint="eastAsia"/>
          <w:sz w:val="21"/>
          <w:szCs w:val="21"/>
        </w:rPr>
        <w:t>神田町３番２２号</w:t>
      </w:r>
    </w:p>
    <w:p w:rsidR="001C507E" w:rsidRPr="00F72785" w:rsidRDefault="00867C8B"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燃ゆる感動かごしま国体薩摩川内市実行委員会事務局</w:t>
      </w:r>
    </w:p>
    <w:p w:rsidR="001C507E" w:rsidRPr="00F72785" w:rsidRDefault="00867C8B"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（薩摩川内市商工観光部国体推進課内：本庁</w:t>
      </w:r>
      <w:r w:rsidR="00B76575" w:rsidRPr="00F72785">
        <w:rPr>
          <w:rFonts w:ascii="ＭＳ 明朝" w:eastAsia="ＭＳ 明朝" w:hAnsi="ＭＳ 明朝" w:hint="eastAsia"/>
          <w:sz w:val="21"/>
          <w:szCs w:val="21"/>
        </w:rPr>
        <w:t>南別館</w:t>
      </w:r>
      <w:r w:rsidRPr="00F72785">
        <w:rPr>
          <w:rFonts w:ascii="ＭＳ 明朝" w:eastAsia="ＭＳ 明朝" w:hAnsi="ＭＳ 明朝" w:hint="eastAsia"/>
          <w:sz w:val="21"/>
          <w:szCs w:val="21"/>
        </w:rPr>
        <w:t>６階）</w:t>
      </w:r>
    </w:p>
    <w:p w:rsidR="001C507E" w:rsidRPr="00F72785" w:rsidRDefault="00867C8B"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⑷　提出部数</w:t>
      </w:r>
    </w:p>
    <w:p w:rsidR="00867C8B" w:rsidRPr="00F72785" w:rsidRDefault="00867C8B"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１部</w:t>
      </w:r>
    </w:p>
    <w:p w:rsidR="00867C8B" w:rsidRPr="00F72785" w:rsidRDefault="00867C8B"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⑸　その他</w:t>
      </w:r>
    </w:p>
    <w:p w:rsidR="00206834" w:rsidRPr="00F72785" w:rsidRDefault="00867C8B"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交付する用紙については、燃ゆる感動かごしま国体薩摩川内市実行委員会（以下</w:t>
      </w:r>
    </w:p>
    <w:p w:rsidR="00EE01DC" w:rsidRPr="00F72785" w:rsidRDefault="00867C8B" w:rsidP="00EE01DC">
      <w:pPr>
        <w:pStyle w:val="paragraph"/>
        <w:ind w:leftChars="100" w:left="210" w:firstLineChars="100" w:firstLine="21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「市実行委員会」という。）ホーム</w:t>
      </w:r>
      <w:r w:rsidR="004D62B7">
        <w:rPr>
          <w:rFonts w:ascii="ＭＳ 明朝" w:eastAsia="ＭＳ 明朝" w:hAnsi="ＭＳ 明朝" w:hint="eastAsia"/>
          <w:sz w:val="21"/>
          <w:szCs w:val="21"/>
        </w:rPr>
        <w:t>ページ</w:t>
      </w:r>
      <w:r w:rsidR="00EE01DC" w:rsidRPr="00F72785">
        <w:rPr>
          <w:rFonts w:ascii="ＭＳ 明朝" w:eastAsia="ＭＳ 明朝" w:hAnsi="ＭＳ 明朝" w:hint="eastAsia"/>
          <w:sz w:val="21"/>
          <w:szCs w:val="21"/>
        </w:rPr>
        <w:t>において入手することができる。</w:t>
      </w:r>
    </w:p>
    <w:p w:rsidR="00867C8B" w:rsidRPr="00F72785" w:rsidRDefault="00EE01DC" w:rsidP="00EE01DC">
      <w:pPr>
        <w:pStyle w:val="paragraph"/>
        <w:ind w:leftChars="100" w:left="210" w:firstLineChars="100" w:firstLine="21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ＵＲＬ：「</w:t>
      </w:r>
      <w:hyperlink r:id="rId8" w:history="1">
        <w:r w:rsidRPr="00256D80">
          <w:rPr>
            <w:rStyle w:val="a3"/>
            <w:rFonts w:ascii="ＭＳ 明朝" w:eastAsia="ＭＳ 明朝" w:hAnsi="ＭＳ 明朝"/>
            <w:sz w:val="21"/>
            <w:szCs w:val="21"/>
          </w:rPr>
          <w:t>http://www.satsumasendai-kokutai2020.jp</w:t>
        </w:r>
        <w:r w:rsidRPr="00256D80">
          <w:rPr>
            <w:rStyle w:val="a3"/>
            <w:rFonts w:ascii="ＭＳ 明朝" w:eastAsia="ＭＳ 明朝" w:hAnsi="ＭＳ 明朝" w:hint="eastAsia"/>
            <w:sz w:val="21"/>
            <w:szCs w:val="21"/>
          </w:rPr>
          <w:t>/</w:t>
        </w:r>
      </w:hyperlink>
      <w:r>
        <w:rPr>
          <w:rFonts w:ascii="ＭＳ 明朝" w:eastAsia="ＭＳ 明朝" w:hAnsi="ＭＳ 明朝" w:hint="eastAsia"/>
          <w:sz w:val="21"/>
          <w:szCs w:val="21"/>
        </w:rPr>
        <w:t>」</w:t>
      </w:r>
    </w:p>
    <w:p w:rsidR="00867C8B" w:rsidRPr="00F72785" w:rsidRDefault="00867C8B" w:rsidP="00871845">
      <w:pPr>
        <w:pStyle w:val="paragraph"/>
        <w:ind w:left="420" w:hanging="420"/>
        <w:textAlignment w:val="baseline"/>
        <w:rPr>
          <w:rFonts w:ascii="ＭＳ 明朝" w:eastAsia="ＭＳ 明朝" w:hAnsi="ＭＳ 明朝"/>
          <w:sz w:val="21"/>
          <w:szCs w:val="21"/>
        </w:rPr>
      </w:pPr>
    </w:p>
    <w:p w:rsidR="00867C8B" w:rsidRPr="00F72785" w:rsidRDefault="00206834"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５　入札参加資格の審査及び通知</w:t>
      </w:r>
    </w:p>
    <w:p w:rsidR="00867C8B" w:rsidRPr="00F72785" w:rsidRDefault="00206834" w:rsidP="00534EE4">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入札参加資格は、提出された書類により審査し、その結果は令和２年</w:t>
      </w:r>
      <w:r w:rsidR="00534EE4">
        <w:rPr>
          <w:rFonts w:ascii="ＭＳ 明朝" w:eastAsia="ＭＳ 明朝" w:hAnsi="ＭＳ 明朝" w:hint="eastAsia"/>
          <w:sz w:val="21"/>
          <w:szCs w:val="21"/>
        </w:rPr>
        <w:t>５</w:t>
      </w:r>
      <w:r w:rsidRPr="00F72785">
        <w:rPr>
          <w:rFonts w:ascii="ＭＳ 明朝" w:eastAsia="ＭＳ 明朝" w:hAnsi="ＭＳ 明朝" w:hint="eastAsia"/>
          <w:sz w:val="21"/>
          <w:szCs w:val="21"/>
        </w:rPr>
        <w:t>月</w:t>
      </w:r>
      <w:r w:rsidR="00534EE4">
        <w:rPr>
          <w:rFonts w:ascii="ＭＳ 明朝" w:eastAsia="ＭＳ 明朝" w:hAnsi="ＭＳ 明朝" w:hint="eastAsia"/>
          <w:sz w:val="21"/>
          <w:szCs w:val="21"/>
        </w:rPr>
        <w:t>２</w:t>
      </w:r>
      <w:r w:rsidR="00AF596D">
        <w:rPr>
          <w:rFonts w:ascii="ＭＳ 明朝" w:eastAsia="ＭＳ 明朝" w:hAnsi="ＭＳ 明朝" w:hint="eastAsia"/>
          <w:sz w:val="21"/>
          <w:szCs w:val="21"/>
        </w:rPr>
        <w:t>２</w:t>
      </w:r>
      <w:r w:rsidRPr="00F72785">
        <w:rPr>
          <w:rFonts w:ascii="ＭＳ 明朝" w:eastAsia="ＭＳ 明朝" w:hAnsi="ＭＳ 明朝" w:hint="eastAsia"/>
          <w:sz w:val="21"/>
          <w:szCs w:val="21"/>
        </w:rPr>
        <w:t>日（</w:t>
      </w:r>
      <w:r w:rsidR="00AF596D">
        <w:rPr>
          <w:rFonts w:ascii="ＭＳ 明朝" w:eastAsia="ＭＳ 明朝" w:hAnsi="ＭＳ 明朝" w:hint="eastAsia"/>
          <w:sz w:val="21"/>
          <w:szCs w:val="21"/>
        </w:rPr>
        <w:t>金</w:t>
      </w:r>
      <w:r w:rsidRPr="00F72785">
        <w:rPr>
          <w:rFonts w:ascii="ＭＳ 明朝" w:eastAsia="ＭＳ 明朝" w:hAnsi="ＭＳ 明朝" w:hint="eastAsia"/>
          <w:sz w:val="21"/>
          <w:szCs w:val="21"/>
        </w:rPr>
        <w:t>）</w:t>
      </w:r>
      <w:r w:rsidR="00534EE4">
        <w:rPr>
          <w:rFonts w:ascii="ＭＳ 明朝" w:eastAsia="ＭＳ 明朝" w:hAnsi="ＭＳ 明朝" w:hint="eastAsia"/>
          <w:sz w:val="21"/>
          <w:szCs w:val="21"/>
        </w:rPr>
        <w:t>ま</w:t>
      </w:r>
      <w:r w:rsidRPr="00F72785">
        <w:rPr>
          <w:rFonts w:ascii="ＭＳ 明朝" w:eastAsia="ＭＳ 明朝" w:hAnsi="ＭＳ 明朝" w:hint="eastAsia"/>
          <w:sz w:val="21"/>
          <w:szCs w:val="21"/>
        </w:rPr>
        <w:t>でに通知する</w:t>
      </w:r>
      <w:r w:rsidR="004C76BE">
        <w:rPr>
          <w:rFonts w:ascii="ＭＳ 明朝" w:eastAsia="ＭＳ 明朝" w:hAnsi="ＭＳ 明朝" w:hint="eastAsia"/>
          <w:sz w:val="21"/>
          <w:szCs w:val="21"/>
        </w:rPr>
        <w:t>。</w:t>
      </w:r>
    </w:p>
    <w:p w:rsidR="00867C8B" w:rsidRPr="004D0D2D" w:rsidRDefault="00867C8B" w:rsidP="00871845">
      <w:pPr>
        <w:pStyle w:val="paragraph"/>
        <w:ind w:left="420" w:hanging="420"/>
        <w:textAlignment w:val="baseline"/>
        <w:rPr>
          <w:rFonts w:ascii="ＭＳ 明朝" w:eastAsia="ＭＳ 明朝" w:hAnsi="ＭＳ 明朝"/>
          <w:sz w:val="21"/>
          <w:szCs w:val="21"/>
        </w:rPr>
      </w:pPr>
    </w:p>
    <w:p w:rsidR="00206834" w:rsidRDefault="00206834"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６　仕様書の閲覧等及び質疑応答</w:t>
      </w:r>
    </w:p>
    <w:p w:rsidR="00206834" w:rsidRPr="00F72785" w:rsidRDefault="00206834" w:rsidP="003D73B5">
      <w:pPr>
        <w:pStyle w:val="paragraph"/>
        <w:numPr>
          <w:ilvl w:val="0"/>
          <w:numId w:val="4"/>
        </w:numPr>
        <w:ind w:leftChars="100" w:left="420" w:hangingChars="100" w:hanging="21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本入札の仕様書は、本公告の日から令和２年</w:t>
      </w:r>
      <w:r w:rsidR="00534EE4">
        <w:rPr>
          <w:rFonts w:ascii="ＭＳ 明朝" w:eastAsia="ＭＳ 明朝" w:hAnsi="ＭＳ 明朝" w:hint="eastAsia"/>
          <w:sz w:val="21"/>
          <w:szCs w:val="21"/>
        </w:rPr>
        <w:t>５</w:t>
      </w:r>
      <w:r w:rsidRPr="00F72785">
        <w:rPr>
          <w:rFonts w:ascii="ＭＳ 明朝" w:eastAsia="ＭＳ 明朝" w:hAnsi="ＭＳ 明朝" w:hint="eastAsia"/>
          <w:sz w:val="21"/>
          <w:szCs w:val="21"/>
        </w:rPr>
        <w:t>月</w:t>
      </w:r>
      <w:r w:rsidR="004D0D2D">
        <w:rPr>
          <w:rFonts w:ascii="ＭＳ 明朝" w:eastAsia="ＭＳ 明朝" w:hAnsi="ＭＳ 明朝" w:hint="eastAsia"/>
          <w:sz w:val="21"/>
          <w:szCs w:val="21"/>
        </w:rPr>
        <w:t>２</w:t>
      </w:r>
      <w:r w:rsidR="00AF596D">
        <w:rPr>
          <w:rFonts w:ascii="ＭＳ 明朝" w:eastAsia="ＭＳ 明朝" w:hAnsi="ＭＳ 明朝" w:hint="eastAsia"/>
          <w:sz w:val="21"/>
          <w:szCs w:val="21"/>
        </w:rPr>
        <w:t>９</w:t>
      </w:r>
      <w:r w:rsidRPr="00F72785">
        <w:rPr>
          <w:rFonts w:ascii="ＭＳ 明朝" w:eastAsia="ＭＳ 明朝" w:hAnsi="ＭＳ 明朝" w:hint="eastAsia"/>
          <w:sz w:val="21"/>
          <w:szCs w:val="21"/>
        </w:rPr>
        <w:t>日（</w:t>
      </w:r>
      <w:r w:rsidR="004D0D2D">
        <w:rPr>
          <w:rFonts w:ascii="ＭＳ 明朝" w:eastAsia="ＭＳ 明朝" w:hAnsi="ＭＳ 明朝" w:hint="eastAsia"/>
          <w:sz w:val="21"/>
          <w:szCs w:val="21"/>
        </w:rPr>
        <w:t>金</w:t>
      </w:r>
      <w:r w:rsidRPr="00F72785">
        <w:rPr>
          <w:rFonts w:ascii="ＭＳ 明朝" w:eastAsia="ＭＳ 明朝" w:hAnsi="ＭＳ 明朝" w:hint="eastAsia"/>
          <w:sz w:val="21"/>
          <w:szCs w:val="21"/>
        </w:rPr>
        <w:t>）まで（</w:t>
      </w:r>
      <w:r w:rsidR="004E2472">
        <w:rPr>
          <w:rFonts w:ascii="ＭＳ 明朝" w:eastAsia="ＭＳ 明朝" w:hAnsi="ＭＳ 明朝" w:hint="eastAsia"/>
          <w:sz w:val="21"/>
          <w:szCs w:val="21"/>
        </w:rPr>
        <w:t>土曜日及び日曜日</w:t>
      </w:r>
      <w:r w:rsidRPr="00F72785">
        <w:rPr>
          <w:rFonts w:ascii="ＭＳ 明朝" w:eastAsia="ＭＳ 明朝" w:hAnsi="ＭＳ 明朝" w:hint="eastAsia"/>
          <w:sz w:val="21"/>
          <w:szCs w:val="21"/>
        </w:rPr>
        <w:t>を除く。市役所本庁舎開庁日）の間、市実行委員会事務局及び市実行委員会ホームページにおいて閲覧に供する。</w:t>
      </w:r>
    </w:p>
    <w:p w:rsidR="00206834" w:rsidRPr="00F72785" w:rsidRDefault="00206834"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⑵　入札の仕様書に関しての質問がある場合には、質問書（様式第</w:t>
      </w:r>
      <w:r w:rsidR="00C84D72">
        <w:rPr>
          <w:rFonts w:ascii="ＭＳ 明朝" w:eastAsia="ＭＳ 明朝" w:hAnsi="ＭＳ 明朝" w:hint="eastAsia"/>
          <w:sz w:val="21"/>
          <w:szCs w:val="21"/>
        </w:rPr>
        <w:t>２</w:t>
      </w:r>
      <w:r w:rsidRPr="00F72785">
        <w:rPr>
          <w:rFonts w:ascii="ＭＳ 明朝" w:eastAsia="ＭＳ 明朝" w:hAnsi="ＭＳ 明朝" w:hint="eastAsia"/>
          <w:sz w:val="21"/>
          <w:szCs w:val="21"/>
        </w:rPr>
        <w:t>号）に質問事項を記載し、電子メールで提出すること。</w:t>
      </w:r>
    </w:p>
    <w:p w:rsidR="00206834" w:rsidRPr="00F72785" w:rsidRDefault="00206834"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ア　受付期間及び受付時間</w:t>
      </w:r>
    </w:p>
    <w:p w:rsidR="00206834" w:rsidRPr="00F72785" w:rsidRDefault="00206834"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本公告の日から令和２年</w:t>
      </w:r>
      <w:r w:rsidR="00534EE4">
        <w:rPr>
          <w:rFonts w:ascii="ＭＳ 明朝" w:eastAsia="ＭＳ 明朝" w:hAnsi="ＭＳ 明朝" w:hint="eastAsia"/>
          <w:sz w:val="21"/>
          <w:szCs w:val="21"/>
        </w:rPr>
        <w:t>５</w:t>
      </w:r>
      <w:r w:rsidRPr="00F72785">
        <w:rPr>
          <w:rFonts w:ascii="ＭＳ 明朝" w:eastAsia="ＭＳ 明朝" w:hAnsi="ＭＳ 明朝" w:hint="eastAsia"/>
          <w:sz w:val="21"/>
          <w:szCs w:val="21"/>
        </w:rPr>
        <w:t>月</w:t>
      </w:r>
      <w:r w:rsidR="00AF596D">
        <w:rPr>
          <w:rFonts w:ascii="ＭＳ 明朝" w:eastAsia="ＭＳ 明朝" w:hAnsi="ＭＳ 明朝" w:hint="eastAsia"/>
          <w:sz w:val="21"/>
          <w:szCs w:val="21"/>
        </w:rPr>
        <w:t>２０</w:t>
      </w:r>
      <w:r w:rsidRPr="00F72785">
        <w:rPr>
          <w:rFonts w:ascii="ＭＳ 明朝" w:eastAsia="ＭＳ 明朝" w:hAnsi="ＭＳ 明朝" w:hint="eastAsia"/>
          <w:sz w:val="21"/>
          <w:szCs w:val="21"/>
        </w:rPr>
        <w:t>日（</w:t>
      </w:r>
      <w:r w:rsidR="00AF596D">
        <w:rPr>
          <w:rFonts w:ascii="ＭＳ 明朝" w:eastAsia="ＭＳ 明朝" w:hAnsi="ＭＳ 明朝" w:hint="eastAsia"/>
          <w:sz w:val="21"/>
          <w:szCs w:val="21"/>
        </w:rPr>
        <w:t>水</w:t>
      </w:r>
      <w:r w:rsidRPr="00F72785">
        <w:rPr>
          <w:rFonts w:ascii="ＭＳ 明朝" w:eastAsia="ＭＳ 明朝" w:hAnsi="ＭＳ 明朝" w:hint="eastAsia"/>
          <w:sz w:val="21"/>
          <w:szCs w:val="21"/>
        </w:rPr>
        <w:t>）午後５時１５分まで</w:t>
      </w:r>
    </w:p>
    <w:p w:rsidR="00206834" w:rsidRPr="00F72785" w:rsidRDefault="00206834"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イ　受付電子メールアドレス</w:t>
      </w:r>
    </w:p>
    <w:p w:rsidR="00206834" w:rsidRPr="00F72785" w:rsidRDefault="00206834"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w:t>
      </w:r>
      <w:r w:rsidRPr="00F72785">
        <w:rPr>
          <w:rFonts w:ascii="ＭＳ 明朝" w:eastAsia="ＭＳ 明朝" w:hAnsi="ＭＳ 明朝"/>
          <w:sz w:val="21"/>
          <w:szCs w:val="21"/>
        </w:rPr>
        <w:t>kokutai-</w:t>
      </w:r>
      <w:r w:rsidR="00FA7605">
        <w:rPr>
          <w:rFonts w:ascii="ＭＳ 明朝" w:eastAsia="ＭＳ 明朝" w:hAnsi="ＭＳ 明朝"/>
          <w:sz w:val="21"/>
          <w:szCs w:val="21"/>
        </w:rPr>
        <w:t>kikaku</w:t>
      </w:r>
      <w:r w:rsidRPr="00F72785">
        <w:rPr>
          <w:rFonts w:ascii="ＭＳ 明朝" w:eastAsia="ＭＳ 明朝" w:hAnsi="ＭＳ 明朝"/>
          <w:sz w:val="21"/>
          <w:szCs w:val="21"/>
        </w:rPr>
        <w:t>@city.satsumasendai.lg.jp</w:t>
      </w:r>
    </w:p>
    <w:p w:rsidR="00206834" w:rsidRPr="00F72785" w:rsidRDefault="00890710" w:rsidP="00FA760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件名は、「薩摩川内市</w:t>
      </w:r>
      <w:r w:rsidR="00FA7605">
        <w:rPr>
          <w:rFonts w:ascii="ＭＳ 明朝" w:eastAsia="ＭＳ 明朝" w:hAnsi="ＭＳ 明朝" w:hint="eastAsia"/>
          <w:sz w:val="21"/>
          <w:szCs w:val="21"/>
        </w:rPr>
        <w:t>弁当調達</w:t>
      </w:r>
      <w:r w:rsidRPr="00F72785">
        <w:rPr>
          <w:rFonts w:ascii="ＭＳ 明朝" w:eastAsia="ＭＳ 明朝" w:hAnsi="ＭＳ 明朝" w:hint="eastAsia"/>
          <w:sz w:val="21"/>
          <w:szCs w:val="21"/>
        </w:rPr>
        <w:t>業務委託質問」とすること。</w:t>
      </w:r>
    </w:p>
    <w:p w:rsidR="00206834" w:rsidRPr="00F72785" w:rsidRDefault="00890710"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ウ　質問書様式交付場所</w:t>
      </w:r>
    </w:p>
    <w:p w:rsidR="00890710" w:rsidRPr="00F72785" w:rsidRDefault="00890710"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市実行委員会ホームページにおいて入手すること。</w:t>
      </w:r>
    </w:p>
    <w:p w:rsidR="00890710" w:rsidRPr="00F72785" w:rsidRDefault="00890710"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⑶　⑵に対する回答は、令和２年</w:t>
      </w:r>
      <w:r w:rsidR="003800BC">
        <w:rPr>
          <w:rFonts w:ascii="ＭＳ 明朝" w:eastAsia="ＭＳ 明朝" w:hAnsi="ＭＳ 明朝" w:hint="eastAsia"/>
          <w:sz w:val="21"/>
          <w:szCs w:val="21"/>
        </w:rPr>
        <w:t>５</w:t>
      </w:r>
      <w:r w:rsidRPr="00F72785">
        <w:rPr>
          <w:rFonts w:ascii="ＭＳ 明朝" w:eastAsia="ＭＳ 明朝" w:hAnsi="ＭＳ 明朝" w:hint="eastAsia"/>
          <w:sz w:val="21"/>
          <w:szCs w:val="21"/>
        </w:rPr>
        <w:t>月</w:t>
      </w:r>
      <w:r w:rsidR="004D0D2D">
        <w:rPr>
          <w:rFonts w:ascii="ＭＳ 明朝" w:eastAsia="ＭＳ 明朝" w:hAnsi="ＭＳ 明朝" w:hint="eastAsia"/>
          <w:sz w:val="21"/>
          <w:szCs w:val="21"/>
        </w:rPr>
        <w:t>２</w:t>
      </w:r>
      <w:r w:rsidR="00AF596D">
        <w:rPr>
          <w:rFonts w:ascii="ＭＳ 明朝" w:eastAsia="ＭＳ 明朝" w:hAnsi="ＭＳ 明朝" w:hint="eastAsia"/>
          <w:sz w:val="21"/>
          <w:szCs w:val="21"/>
        </w:rPr>
        <w:t>２</w:t>
      </w:r>
      <w:r w:rsidRPr="00F72785">
        <w:rPr>
          <w:rFonts w:ascii="ＭＳ 明朝" w:eastAsia="ＭＳ 明朝" w:hAnsi="ＭＳ 明朝" w:hint="eastAsia"/>
          <w:sz w:val="21"/>
          <w:szCs w:val="21"/>
        </w:rPr>
        <w:t>日（</w:t>
      </w:r>
      <w:r w:rsidR="00AF596D">
        <w:rPr>
          <w:rFonts w:ascii="ＭＳ 明朝" w:eastAsia="ＭＳ 明朝" w:hAnsi="ＭＳ 明朝" w:hint="eastAsia"/>
          <w:sz w:val="21"/>
          <w:szCs w:val="21"/>
        </w:rPr>
        <w:t>金</w:t>
      </w:r>
      <w:r w:rsidRPr="00F72785">
        <w:rPr>
          <w:rFonts w:ascii="ＭＳ 明朝" w:eastAsia="ＭＳ 明朝" w:hAnsi="ＭＳ 明朝" w:hint="eastAsia"/>
          <w:sz w:val="21"/>
          <w:szCs w:val="21"/>
        </w:rPr>
        <w:t>）までに電子メールで回答するととも</w:t>
      </w:r>
    </w:p>
    <w:p w:rsidR="00890710" w:rsidRPr="00F72785" w:rsidRDefault="00890710" w:rsidP="00890710">
      <w:pPr>
        <w:pStyle w:val="paragraph"/>
        <w:ind w:leftChars="100" w:left="210" w:firstLineChars="200" w:firstLine="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に、質問者名簿等を伏せた形で市実行委員会ホームページにより公表する。</w:t>
      </w:r>
    </w:p>
    <w:p w:rsidR="00890710" w:rsidRPr="00F72785" w:rsidRDefault="00890710" w:rsidP="00871845">
      <w:pPr>
        <w:pStyle w:val="paragraph"/>
        <w:ind w:left="420" w:hanging="420"/>
        <w:textAlignment w:val="baseline"/>
        <w:rPr>
          <w:rFonts w:ascii="ＭＳ 明朝" w:eastAsia="ＭＳ 明朝" w:hAnsi="ＭＳ 明朝"/>
          <w:sz w:val="21"/>
          <w:szCs w:val="21"/>
        </w:rPr>
      </w:pPr>
    </w:p>
    <w:p w:rsidR="00890710" w:rsidRPr="00F72785" w:rsidRDefault="00890710"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７　入札説明会</w:t>
      </w:r>
    </w:p>
    <w:p w:rsidR="00890710" w:rsidRPr="00F72785" w:rsidRDefault="00890710"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実施しない</w:t>
      </w:r>
      <w:r w:rsidR="004E2472">
        <w:rPr>
          <w:rFonts w:ascii="ＭＳ 明朝" w:eastAsia="ＭＳ 明朝" w:hAnsi="ＭＳ 明朝" w:hint="eastAsia"/>
          <w:sz w:val="21"/>
          <w:szCs w:val="21"/>
        </w:rPr>
        <w:t>。</w:t>
      </w:r>
    </w:p>
    <w:p w:rsidR="00206834" w:rsidRPr="00F72785" w:rsidRDefault="00206834" w:rsidP="00871845">
      <w:pPr>
        <w:pStyle w:val="paragraph"/>
        <w:ind w:left="420" w:hanging="420"/>
        <w:textAlignment w:val="baseline"/>
        <w:rPr>
          <w:rFonts w:ascii="ＭＳ 明朝" w:eastAsia="ＭＳ 明朝" w:hAnsi="ＭＳ 明朝"/>
          <w:sz w:val="21"/>
          <w:szCs w:val="21"/>
        </w:rPr>
      </w:pPr>
    </w:p>
    <w:p w:rsidR="00890710" w:rsidRPr="00F72785" w:rsidRDefault="00890710"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８　入札執行の日時及び場所</w:t>
      </w:r>
    </w:p>
    <w:p w:rsidR="00890710" w:rsidRPr="00F72785" w:rsidRDefault="00890710"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⑴　日時</w:t>
      </w:r>
    </w:p>
    <w:p w:rsidR="00890710" w:rsidRPr="00F72785" w:rsidRDefault="00890710"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令和２年</w:t>
      </w:r>
      <w:r w:rsidR="003800BC">
        <w:rPr>
          <w:rFonts w:ascii="ＭＳ 明朝" w:eastAsia="ＭＳ 明朝" w:hAnsi="ＭＳ 明朝" w:hint="eastAsia"/>
          <w:sz w:val="21"/>
          <w:szCs w:val="21"/>
        </w:rPr>
        <w:t>５</w:t>
      </w:r>
      <w:r w:rsidRPr="00F72785">
        <w:rPr>
          <w:rFonts w:ascii="ＭＳ 明朝" w:eastAsia="ＭＳ 明朝" w:hAnsi="ＭＳ 明朝" w:hint="eastAsia"/>
          <w:sz w:val="21"/>
          <w:szCs w:val="21"/>
        </w:rPr>
        <w:t>月</w:t>
      </w:r>
      <w:r w:rsidR="00FA18E2">
        <w:rPr>
          <w:rFonts w:ascii="ＭＳ 明朝" w:eastAsia="ＭＳ 明朝" w:hAnsi="ＭＳ 明朝" w:hint="eastAsia"/>
          <w:sz w:val="21"/>
          <w:szCs w:val="21"/>
        </w:rPr>
        <w:t>２</w:t>
      </w:r>
      <w:r w:rsidR="004D0D2D">
        <w:rPr>
          <w:rFonts w:ascii="ＭＳ 明朝" w:eastAsia="ＭＳ 明朝" w:hAnsi="ＭＳ 明朝" w:hint="eastAsia"/>
          <w:sz w:val="21"/>
          <w:szCs w:val="21"/>
        </w:rPr>
        <w:t>９</w:t>
      </w:r>
      <w:r w:rsidRPr="00F72785">
        <w:rPr>
          <w:rFonts w:ascii="ＭＳ 明朝" w:eastAsia="ＭＳ 明朝" w:hAnsi="ＭＳ 明朝" w:hint="eastAsia"/>
          <w:sz w:val="21"/>
          <w:szCs w:val="21"/>
        </w:rPr>
        <w:t>日（</w:t>
      </w:r>
      <w:r w:rsidR="00CB4194">
        <w:rPr>
          <w:rFonts w:ascii="ＭＳ 明朝" w:eastAsia="ＭＳ 明朝" w:hAnsi="ＭＳ 明朝" w:hint="eastAsia"/>
          <w:sz w:val="21"/>
          <w:szCs w:val="21"/>
        </w:rPr>
        <w:t>金</w:t>
      </w:r>
      <w:r w:rsidRPr="00F72785">
        <w:rPr>
          <w:rFonts w:ascii="ＭＳ 明朝" w:eastAsia="ＭＳ 明朝" w:hAnsi="ＭＳ 明朝" w:hint="eastAsia"/>
          <w:sz w:val="21"/>
          <w:szCs w:val="21"/>
        </w:rPr>
        <w:t xml:space="preserve">）　</w:t>
      </w:r>
      <w:r w:rsidR="00FA18E2">
        <w:rPr>
          <w:rFonts w:ascii="ＭＳ 明朝" w:eastAsia="ＭＳ 明朝" w:hAnsi="ＭＳ 明朝" w:hint="eastAsia"/>
          <w:sz w:val="21"/>
          <w:szCs w:val="21"/>
        </w:rPr>
        <w:t>午後２</w:t>
      </w:r>
      <w:r w:rsidRPr="00F72785">
        <w:rPr>
          <w:rFonts w:ascii="ＭＳ 明朝" w:eastAsia="ＭＳ 明朝" w:hAnsi="ＭＳ 明朝" w:hint="eastAsia"/>
          <w:sz w:val="21"/>
          <w:szCs w:val="21"/>
        </w:rPr>
        <w:t>時</w:t>
      </w:r>
      <w:r w:rsidR="00FA18E2">
        <w:rPr>
          <w:rFonts w:ascii="ＭＳ 明朝" w:eastAsia="ＭＳ 明朝" w:hAnsi="ＭＳ 明朝" w:hint="eastAsia"/>
          <w:sz w:val="21"/>
          <w:szCs w:val="21"/>
        </w:rPr>
        <w:t>００</w:t>
      </w:r>
      <w:r w:rsidRPr="00F72785">
        <w:rPr>
          <w:rFonts w:ascii="ＭＳ 明朝" w:eastAsia="ＭＳ 明朝" w:hAnsi="ＭＳ 明朝" w:hint="eastAsia"/>
          <w:sz w:val="21"/>
          <w:szCs w:val="21"/>
        </w:rPr>
        <w:t>分</w:t>
      </w:r>
    </w:p>
    <w:p w:rsidR="00890710" w:rsidRPr="00F72785" w:rsidRDefault="00890710"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⑵　場所</w:t>
      </w:r>
    </w:p>
    <w:p w:rsidR="00890710" w:rsidRPr="00F72785" w:rsidRDefault="00890710"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薩摩川内市役所本庁</w:t>
      </w:r>
      <w:r w:rsidR="004D0D2D">
        <w:rPr>
          <w:rFonts w:ascii="ＭＳ 明朝" w:eastAsia="ＭＳ 明朝" w:hAnsi="ＭＳ 明朝" w:hint="eastAsia"/>
          <w:sz w:val="21"/>
          <w:szCs w:val="21"/>
        </w:rPr>
        <w:t>５階</w:t>
      </w:r>
      <w:r w:rsidR="00FA18E2">
        <w:rPr>
          <w:rFonts w:ascii="ＭＳ 明朝" w:eastAsia="ＭＳ 明朝" w:hAnsi="ＭＳ 明朝" w:hint="eastAsia"/>
          <w:sz w:val="21"/>
          <w:szCs w:val="21"/>
        </w:rPr>
        <w:t xml:space="preserve">　</w:t>
      </w:r>
      <w:r w:rsidR="004D0D2D">
        <w:rPr>
          <w:rFonts w:ascii="ＭＳ 明朝" w:eastAsia="ＭＳ 明朝" w:hAnsi="ＭＳ 明朝" w:hint="eastAsia"/>
          <w:sz w:val="21"/>
          <w:szCs w:val="21"/>
        </w:rPr>
        <w:t>５</w:t>
      </w:r>
      <w:r w:rsidR="00FA18E2">
        <w:rPr>
          <w:rFonts w:ascii="ＭＳ 明朝" w:eastAsia="ＭＳ 明朝" w:hAnsi="ＭＳ 明朝" w:hint="eastAsia"/>
          <w:sz w:val="21"/>
          <w:szCs w:val="21"/>
        </w:rPr>
        <w:t>０１</w:t>
      </w:r>
      <w:r w:rsidRPr="00F72785">
        <w:rPr>
          <w:rFonts w:ascii="ＭＳ 明朝" w:eastAsia="ＭＳ 明朝" w:hAnsi="ＭＳ 明朝" w:hint="eastAsia"/>
          <w:sz w:val="21"/>
          <w:szCs w:val="21"/>
        </w:rPr>
        <w:t>会議室</w:t>
      </w:r>
    </w:p>
    <w:p w:rsidR="00890710" w:rsidRPr="00F72785" w:rsidRDefault="00890710" w:rsidP="00871845">
      <w:pPr>
        <w:pStyle w:val="paragraph"/>
        <w:ind w:left="420" w:hanging="420"/>
        <w:textAlignment w:val="baseline"/>
        <w:rPr>
          <w:rFonts w:ascii="ＭＳ 明朝" w:eastAsia="ＭＳ 明朝" w:hAnsi="ＭＳ 明朝"/>
          <w:sz w:val="21"/>
          <w:szCs w:val="21"/>
        </w:rPr>
      </w:pPr>
    </w:p>
    <w:p w:rsidR="004E2472" w:rsidRDefault="00890710" w:rsidP="004E2472">
      <w:pPr>
        <w:pStyle w:val="paragraph"/>
        <w:ind w:left="420" w:hanging="420"/>
        <w:textAlignment w:val="baseline"/>
        <w:rPr>
          <w:rFonts w:ascii="ＭＳ 明朝" w:eastAsia="ＭＳ 明朝" w:hAnsi="ＭＳ 明朝"/>
          <w:sz w:val="21"/>
          <w:szCs w:val="21"/>
        </w:rPr>
      </w:pPr>
      <w:bookmarkStart w:id="4" w:name="_Hlk35266729"/>
      <w:r w:rsidRPr="00F72785">
        <w:rPr>
          <w:rFonts w:ascii="ＭＳ 明朝" w:eastAsia="ＭＳ 明朝" w:hAnsi="ＭＳ 明朝" w:hint="eastAsia"/>
          <w:sz w:val="21"/>
          <w:szCs w:val="21"/>
        </w:rPr>
        <w:t>９　入札方法</w:t>
      </w:r>
    </w:p>
    <w:p w:rsidR="00F7772D" w:rsidRDefault="004E2472" w:rsidP="004E2472">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⑴　</w:t>
      </w:r>
      <w:r w:rsidR="001471A9">
        <w:rPr>
          <w:rFonts w:ascii="ＭＳ 明朝" w:eastAsia="ＭＳ 明朝" w:hAnsi="ＭＳ 明朝" w:hint="eastAsia"/>
          <w:sz w:val="21"/>
          <w:szCs w:val="21"/>
        </w:rPr>
        <w:t>薩摩川内市契約規則（平成16年10月12日規則第72号）</w:t>
      </w:r>
      <w:r w:rsidR="00F71A28">
        <w:rPr>
          <w:rFonts w:ascii="ＭＳ 明朝" w:eastAsia="ＭＳ 明朝" w:hAnsi="ＭＳ 明朝" w:hint="eastAsia"/>
          <w:sz w:val="21"/>
          <w:szCs w:val="21"/>
        </w:rPr>
        <w:t>（以下「契約規則」という。）</w:t>
      </w:r>
      <w:r w:rsidR="001471A9">
        <w:rPr>
          <w:rFonts w:ascii="ＭＳ 明朝" w:eastAsia="ＭＳ 明朝" w:hAnsi="ＭＳ 明朝" w:hint="eastAsia"/>
          <w:sz w:val="21"/>
          <w:szCs w:val="21"/>
        </w:rPr>
        <w:t>第１５条に基づき、</w:t>
      </w:r>
      <w:r w:rsidR="00F7772D">
        <w:rPr>
          <w:rFonts w:ascii="ＭＳ 明朝" w:eastAsia="ＭＳ 明朝" w:hAnsi="ＭＳ 明朝" w:hint="eastAsia"/>
          <w:sz w:val="21"/>
          <w:szCs w:val="21"/>
        </w:rPr>
        <w:t>郵便による入札とする。</w:t>
      </w:r>
      <w:r w:rsidR="00D6712B">
        <w:rPr>
          <w:rFonts w:ascii="ＭＳ 明朝" w:eastAsia="ＭＳ 明朝" w:hAnsi="ＭＳ 明朝" w:hint="eastAsia"/>
          <w:sz w:val="21"/>
          <w:szCs w:val="21"/>
        </w:rPr>
        <w:t>持ち込み、</w:t>
      </w:r>
      <w:r w:rsidR="004C034B" w:rsidRPr="00F72785">
        <w:rPr>
          <w:rFonts w:ascii="ＭＳ 明朝" w:eastAsia="ＭＳ 明朝" w:hAnsi="ＭＳ 明朝" w:hint="eastAsia"/>
          <w:sz w:val="21"/>
          <w:szCs w:val="21"/>
        </w:rPr>
        <w:t>電報</w:t>
      </w:r>
      <w:r w:rsidR="00890710" w:rsidRPr="00F72785">
        <w:rPr>
          <w:rFonts w:ascii="ＭＳ 明朝" w:eastAsia="ＭＳ 明朝" w:hAnsi="ＭＳ 明朝" w:hint="eastAsia"/>
          <w:sz w:val="21"/>
          <w:szCs w:val="21"/>
        </w:rPr>
        <w:t>及びファックス</w:t>
      </w:r>
      <w:r w:rsidR="004C034B" w:rsidRPr="00F72785">
        <w:rPr>
          <w:rFonts w:ascii="ＭＳ 明朝" w:eastAsia="ＭＳ 明朝" w:hAnsi="ＭＳ 明朝" w:hint="eastAsia"/>
          <w:sz w:val="21"/>
          <w:szCs w:val="21"/>
        </w:rPr>
        <w:t>並びにメール</w:t>
      </w:r>
      <w:r w:rsidR="00890710" w:rsidRPr="00F72785">
        <w:rPr>
          <w:rFonts w:ascii="ＭＳ 明朝" w:eastAsia="ＭＳ 明朝" w:hAnsi="ＭＳ 明朝" w:hint="eastAsia"/>
          <w:sz w:val="21"/>
          <w:szCs w:val="21"/>
        </w:rPr>
        <w:t>による入札は認めない。</w:t>
      </w:r>
    </w:p>
    <w:p w:rsidR="004E2472" w:rsidRDefault="004E2472" w:rsidP="004E2472">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⑵</w:t>
      </w:r>
      <w:r w:rsidR="00890710" w:rsidRPr="00F72785">
        <w:rPr>
          <w:rFonts w:ascii="ＭＳ 明朝" w:eastAsia="ＭＳ 明朝" w:hAnsi="ＭＳ 明朝" w:hint="eastAsia"/>
          <w:sz w:val="21"/>
          <w:szCs w:val="21"/>
        </w:rPr>
        <w:t xml:space="preserve">　落札決定に当たっては、入札書（様式第</w:t>
      </w:r>
      <w:r w:rsidR="00C84D72">
        <w:rPr>
          <w:rFonts w:ascii="ＭＳ 明朝" w:eastAsia="ＭＳ 明朝" w:hAnsi="ＭＳ 明朝" w:hint="eastAsia"/>
          <w:sz w:val="21"/>
          <w:szCs w:val="21"/>
        </w:rPr>
        <w:t>３</w:t>
      </w:r>
      <w:r w:rsidR="00890710" w:rsidRPr="00F72785">
        <w:rPr>
          <w:rFonts w:ascii="ＭＳ 明朝" w:eastAsia="ＭＳ 明朝" w:hAnsi="ＭＳ 明朝" w:hint="eastAsia"/>
          <w:sz w:val="21"/>
          <w:szCs w:val="21"/>
        </w:rPr>
        <w:t>号）に記載された金額に、当該金額の１００分の１０に相当する額を加算した金額（当該金額に１円未満の端数があるときは、その端数金額を切り捨てた金額）をもって落札価格とするので、入札者は、消費税及び地方消費税に係る課税事業であるか免税事業者であるかを問わず、見積もった契約希望金額の１１０分の１００に相当する金額を入札書に記載すること。</w:t>
      </w:r>
    </w:p>
    <w:p w:rsidR="00890710" w:rsidRDefault="004E2472" w:rsidP="004E2472">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⑶</w:t>
      </w:r>
      <w:r w:rsidR="00ED2F56" w:rsidRPr="00F72785">
        <w:rPr>
          <w:rFonts w:ascii="ＭＳ 明朝" w:eastAsia="ＭＳ 明朝" w:hAnsi="ＭＳ 明朝" w:hint="eastAsia"/>
          <w:sz w:val="21"/>
          <w:szCs w:val="21"/>
        </w:rPr>
        <w:t xml:space="preserve">　入札執行回数は、</w:t>
      </w:r>
      <w:r w:rsidR="00F7772D">
        <w:rPr>
          <w:rFonts w:ascii="ＭＳ 明朝" w:eastAsia="ＭＳ 明朝" w:hAnsi="ＭＳ 明朝" w:hint="eastAsia"/>
          <w:sz w:val="21"/>
          <w:szCs w:val="21"/>
        </w:rPr>
        <w:t>１</w:t>
      </w:r>
      <w:r w:rsidR="00ED2F56" w:rsidRPr="00F72785">
        <w:rPr>
          <w:rFonts w:ascii="ＭＳ 明朝" w:eastAsia="ＭＳ 明朝" w:hAnsi="ＭＳ 明朝" w:hint="eastAsia"/>
          <w:sz w:val="21"/>
          <w:szCs w:val="21"/>
        </w:rPr>
        <w:t>回までとする。</w:t>
      </w:r>
    </w:p>
    <w:p w:rsidR="00F7772D" w:rsidRDefault="00F7772D" w:rsidP="004E2472">
      <w:pPr>
        <w:pStyle w:val="paragraph"/>
        <w:ind w:left="420" w:hanging="420"/>
        <w:textAlignment w:val="baseline"/>
        <w:rPr>
          <w:rFonts w:ascii="ＭＳ 明朝" w:eastAsia="ＭＳ 明朝" w:hAnsi="ＭＳ 明朝"/>
          <w:sz w:val="21"/>
          <w:szCs w:val="21"/>
        </w:rPr>
      </w:pPr>
    </w:p>
    <w:p w:rsidR="00F7772D" w:rsidRDefault="00F7772D" w:rsidP="004E2472">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10　入札書の郵送方法</w:t>
      </w:r>
    </w:p>
    <w:p w:rsidR="00F7772D" w:rsidRDefault="00F7772D" w:rsidP="004E2472">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w:t>
      </w:r>
      <w:r w:rsidR="00323305">
        <w:rPr>
          <w:rFonts w:ascii="ＭＳ 明朝" w:eastAsia="ＭＳ 明朝" w:hAnsi="ＭＳ 明朝" w:hint="eastAsia"/>
          <w:sz w:val="21"/>
          <w:szCs w:val="21"/>
        </w:rPr>
        <w:t>⑴　一般書留、簡易書留または配達記録郵便のいずれかの方法で郵送すること。</w:t>
      </w:r>
    </w:p>
    <w:p w:rsidR="00F7772D" w:rsidRDefault="00323305" w:rsidP="004E2472">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⑵　入札書は封筒に入れて封かんし、封筒の表側に開札日（令和２年５月２９日）件名（燃ゆる感動かごしま国体薩摩川内市弁当調達業務</w:t>
      </w:r>
      <w:r w:rsidR="00BB6EB5">
        <w:rPr>
          <w:rFonts w:ascii="ＭＳ 明朝" w:eastAsia="ＭＳ 明朝" w:hAnsi="ＭＳ 明朝" w:hint="eastAsia"/>
          <w:sz w:val="21"/>
          <w:szCs w:val="21"/>
        </w:rPr>
        <w:t>委託</w:t>
      </w:r>
      <w:r>
        <w:rPr>
          <w:rFonts w:ascii="ＭＳ 明朝" w:eastAsia="ＭＳ 明朝" w:hAnsi="ＭＳ 明朝" w:hint="eastAsia"/>
          <w:sz w:val="21"/>
          <w:szCs w:val="21"/>
        </w:rPr>
        <w:t>）を記載するとともに、裏側に入札参加者の住所（法人にあっては所在地）及び氏名（法人にあっては商号及び代表者氏名）を記載すること。</w:t>
      </w:r>
    </w:p>
    <w:p w:rsidR="00323305" w:rsidRDefault="00323305" w:rsidP="004E2472">
      <w:pPr>
        <w:pStyle w:val="paragraph"/>
        <w:ind w:left="420" w:hanging="420"/>
        <w:textAlignment w:val="baseline"/>
        <w:rPr>
          <w:rFonts w:ascii="ＭＳ 明朝" w:eastAsia="ＭＳ 明朝" w:hAnsi="ＭＳ 明朝"/>
          <w:sz w:val="21"/>
          <w:szCs w:val="21"/>
        </w:rPr>
      </w:pPr>
    </w:p>
    <w:p w:rsidR="00F7772D" w:rsidRDefault="00F7772D" w:rsidP="004E2472">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1</w:t>
      </w:r>
      <w:r w:rsidR="00323305">
        <w:rPr>
          <w:rFonts w:ascii="ＭＳ 明朝" w:eastAsia="ＭＳ 明朝" w:hAnsi="ＭＳ 明朝"/>
          <w:sz w:val="21"/>
          <w:szCs w:val="21"/>
        </w:rPr>
        <w:t>1</w:t>
      </w:r>
      <w:r>
        <w:rPr>
          <w:rFonts w:ascii="ＭＳ 明朝" w:eastAsia="ＭＳ 明朝" w:hAnsi="ＭＳ 明朝" w:hint="eastAsia"/>
          <w:sz w:val="21"/>
          <w:szCs w:val="21"/>
        </w:rPr>
        <w:t xml:space="preserve">　入札書の到着期限</w:t>
      </w:r>
    </w:p>
    <w:p w:rsidR="00F7772D" w:rsidRDefault="00F7772D" w:rsidP="004E2472">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令和２年５月２</w:t>
      </w:r>
      <w:r w:rsidR="006E0EE3">
        <w:rPr>
          <w:rFonts w:ascii="ＭＳ 明朝" w:eastAsia="ＭＳ 明朝" w:hAnsi="ＭＳ 明朝" w:hint="eastAsia"/>
          <w:sz w:val="21"/>
          <w:szCs w:val="21"/>
        </w:rPr>
        <w:t>８</w:t>
      </w:r>
      <w:r>
        <w:rPr>
          <w:rFonts w:ascii="ＭＳ 明朝" w:eastAsia="ＭＳ 明朝" w:hAnsi="ＭＳ 明朝" w:hint="eastAsia"/>
          <w:sz w:val="21"/>
          <w:szCs w:val="21"/>
        </w:rPr>
        <w:t>日（</w:t>
      </w:r>
      <w:r w:rsidR="006E0EE3">
        <w:rPr>
          <w:rFonts w:ascii="ＭＳ 明朝" w:eastAsia="ＭＳ 明朝" w:hAnsi="ＭＳ 明朝" w:hint="eastAsia"/>
          <w:sz w:val="21"/>
          <w:szCs w:val="21"/>
        </w:rPr>
        <w:t>木</w:t>
      </w:r>
      <w:r>
        <w:rPr>
          <w:rFonts w:ascii="ＭＳ 明朝" w:eastAsia="ＭＳ 明朝" w:hAnsi="ＭＳ 明朝" w:hint="eastAsia"/>
          <w:sz w:val="21"/>
          <w:szCs w:val="21"/>
        </w:rPr>
        <w:t>）　午後５時１５分まで</w:t>
      </w:r>
    </w:p>
    <w:p w:rsidR="00F7772D" w:rsidRDefault="00F7772D" w:rsidP="004E2472">
      <w:pPr>
        <w:pStyle w:val="paragraph"/>
        <w:ind w:left="420" w:hanging="420"/>
        <w:textAlignment w:val="baseline"/>
        <w:rPr>
          <w:rFonts w:ascii="ＭＳ 明朝" w:eastAsia="ＭＳ 明朝" w:hAnsi="ＭＳ 明朝"/>
          <w:sz w:val="21"/>
          <w:szCs w:val="21"/>
        </w:rPr>
      </w:pPr>
    </w:p>
    <w:p w:rsidR="00F7772D" w:rsidRDefault="00F7772D" w:rsidP="004E2472">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1</w:t>
      </w:r>
      <w:r w:rsidR="00323305">
        <w:rPr>
          <w:rFonts w:ascii="ＭＳ 明朝" w:eastAsia="ＭＳ 明朝" w:hAnsi="ＭＳ 明朝"/>
          <w:sz w:val="21"/>
          <w:szCs w:val="21"/>
        </w:rPr>
        <w:t>2</w:t>
      </w:r>
      <w:r>
        <w:rPr>
          <w:rFonts w:ascii="ＭＳ 明朝" w:eastAsia="ＭＳ 明朝" w:hAnsi="ＭＳ 明朝" w:hint="eastAsia"/>
          <w:sz w:val="21"/>
          <w:szCs w:val="21"/>
        </w:rPr>
        <w:t xml:space="preserve">　入札書の送付先</w:t>
      </w:r>
    </w:p>
    <w:p w:rsidR="00F7772D" w:rsidRPr="00F72785" w:rsidRDefault="00F7772D" w:rsidP="00F7772D">
      <w:pPr>
        <w:rPr>
          <w:rFonts w:ascii="ＭＳ 明朝" w:hAnsi="ＭＳ 明朝"/>
          <w:szCs w:val="21"/>
        </w:rPr>
      </w:pPr>
      <w:r>
        <w:rPr>
          <w:rFonts w:ascii="ＭＳ 明朝" w:hAnsi="ＭＳ 明朝" w:hint="eastAsia"/>
          <w:szCs w:val="21"/>
        </w:rPr>
        <w:t xml:space="preserve">　　</w:t>
      </w:r>
      <w:r w:rsidRPr="00F72785">
        <w:rPr>
          <w:rFonts w:ascii="ＭＳ 明朝" w:hAnsi="ＭＳ 明朝" w:hint="eastAsia"/>
          <w:szCs w:val="21"/>
        </w:rPr>
        <w:t>〒８９５－８６５０</w:t>
      </w:r>
    </w:p>
    <w:p w:rsidR="00F7772D" w:rsidRPr="00F72785" w:rsidRDefault="00F7772D" w:rsidP="00F7772D">
      <w:pPr>
        <w:rPr>
          <w:rFonts w:ascii="ＭＳ 明朝" w:hAnsi="ＭＳ 明朝"/>
          <w:szCs w:val="21"/>
        </w:rPr>
      </w:pPr>
      <w:r>
        <w:rPr>
          <w:rFonts w:ascii="ＭＳ 明朝" w:hAnsi="ＭＳ 明朝" w:hint="eastAsia"/>
          <w:szCs w:val="21"/>
        </w:rPr>
        <w:t xml:space="preserve">　</w:t>
      </w:r>
      <w:r w:rsidRPr="00F72785">
        <w:rPr>
          <w:rFonts w:ascii="ＭＳ 明朝" w:hAnsi="ＭＳ 明朝" w:hint="eastAsia"/>
          <w:szCs w:val="21"/>
        </w:rPr>
        <w:t xml:space="preserve">　鹿児島県薩摩川内市神田町３番２２号</w:t>
      </w:r>
    </w:p>
    <w:p w:rsidR="00F7772D" w:rsidRPr="00F72785" w:rsidRDefault="00F7772D" w:rsidP="00F7772D">
      <w:pPr>
        <w:ind w:firstLineChars="100" w:firstLine="210"/>
        <w:rPr>
          <w:rFonts w:ascii="ＭＳ 明朝" w:hAnsi="ＭＳ 明朝"/>
          <w:szCs w:val="21"/>
        </w:rPr>
      </w:pPr>
      <w:r>
        <w:rPr>
          <w:rFonts w:ascii="ＭＳ 明朝" w:hAnsi="ＭＳ 明朝" w:hint="eastAsia"/>
          <w:szCs w:val="21"/>
        </w:rPr>
        <w:t xml:space="preserve">　</w:t>
      </w:r>
      <w:r w:rsidRPr="00F72785">
        <w:rPr>
          <w:rFonts w:ascii="ＭＳ 明朝" w:hAnsi="ＭＳ 明朝" w:hint="eastAsia"/>
          <w:szCs w:val="21"/>
        </w:rPr>
        <w:t>燃ゆる感動かごしま国体薩摩川内市実行委員会事務局</w:t>
      </w:r>
    </w:p>
    <w:p w:rsidR="00890710" w:rsidRDefault="00F7772D" w:rsidP="00323305">
      <w:pPr>
        <w:rPr>
          <w:rFonts w:ascii="ＭＳ 明朝" w:hAnsi="ＭＳ 明朝"/>
          <w:szCs w:val="21"/>
        </w:rPr>
      </w:pPr>
      <w:r w:rsidRPr="00F72785">
        <w:rPr>
          <w:rFonts w:ascii="ＭＳ 明朝" w:hAnsi="ＭＳ 明朝" w:hint="eastAsia"/>
          <w:szCs w:val="21"/>
        </w:rPr>
        <w:t xml:space="preserve">　</w:t>
      </w:r>
      <w:r>
        <w:rPr>
          <w:rFonts w:ascii="ＭＳ 明朝" w:hAnsi="ＭＳ 明朝" w:hint="eastAsia"/>
          <w:szCs w:val="21"/>
        </w:rPr>
        <w:t xml:space="preserve">　</w:t>
      </w:r>
      <w:r w:rsidRPr="00F72785">
        <w:rPr>
          <w:rFonts w:ascii="ＭＳ 明朝" w:hAnsi="ＭＳ 明朝" w:hint="eastAsia"/>
          <w:szCs w:val="21"/>
        </w:rPr>
        <w:t>（薩摩川内市商工観光部国体推進課内：本庁南別館６階）</w:t>
      </w:r>
    </w:p>
    <w:p w:rsidR="00323305" w:rsidRPr="00F72785" w:rsidRDefault="00323305" w:rsidP="00890710">
      <w:pPr>
        <w:pStyle w:val="paragraph"/>
        <w:textAlignment w:val="baseline"/>
        <w:rPr>
          <w:rFonts w:ascii="ＭＳ 明朝" w:eastAsia="ＭＳ 明朝" w:hAnsi="ＭＳ 明朝"/>
          <w:sz w:val="21"/>
          <w:szCs w:val="21"/>
        </w:rPr>
      </w:pPr>
    </w:p>
    <w:p w:rsidR="00890710" w:rsidRPr="00F72785" w:rsidRDefault="003B31FB" w:rsidP="003B31FB">
      <w:pPr>
        <w:pStyle w:val="paragraph"/>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1</w:t>
      </w:r>
      <w:r w:rsidR="00323305">
        <w:rPr>
          <w:rFonts w:ascii="ＭＳ 明朝" w:eastAsia="ＭＳ 明朝" w:hAnsi="ＭＳ 明朝"/>
          <w:sz w:val="21"/>
          <w:szCs w:val="21"/>
        </w:rPr>
        <w:t>3</w:t>
      </w:r>
      <w:r w:rsidR="00ED2F56" w:rsidRPr="00F72785">
        <w:rPr>
          <w:rFonts w:ascii="ＭＳ 明朝" w:eastAsia="ＭＳ 明朝" w:hAnsi="ＭＳ 明朝" w:hint="eastAsia"/>
          <w:sz w:val="21"/>
          <w:szCs w:val="21"/>
        </w:rPr>
        <w:t xml:space="preserve">　入札保証金、契約保証金等</w:t>
      </w:r>
    </w:p>
    <w:p w:rsidR="00890710" w:rsidRPr="00F72785" w:rsidRDefault="00ED2F56" w:rsidP="00F71A28">
      <w:pPr>
        <w:pStyle w:val="paragraph"/>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⑴　入札保証金は</w:t>
      </w:r>
      <w:r w:rsidR="00F71A28">
        <w:rPr>
          <w:rFonts w:ascii="ＭＳ 明朝" w:eastAsia="ＭＳ 明朝" w:hAnsi="ＭＳ 明朝" w:hint="eastAsia"/>
          <w:sz w:val="21"/>
          <w:szCs w:val="21"/>
        </w:rPr>
        <w:t>、</w:t>
      </w:r>
      <w:r w:rsidRPr="00F72785">
        <w:rPr>
          <w:rFonts w:ascii="ＭＳ 明朝" w:eastAsia="ＭＳ 明朝" w:hAnsi="ＭＳ 明朝" w:hint="eastAsia"/>
          <w:sz w:val="21"/>
          <w:szCs w:val="21"/>
        </w:rPr>
        <w:t>契約規則第</w:t>
      </w:r>
      <w:r w:rsidR="00F71A28">
        <w:rPr>
          <w:rFonts w:ascii="ＭＳ 明朝" w:eastAsia="ＭＳ 明朝" w:hAnsi="ＭＳ 明朝" w:hint="eastAsia"/>
          <w:sz w:val="21"/>
          <w:szCs w:val="21"/>
        </w:rPr>
        <w:t>７</w:t>
      </w:r>
      <w:r w:rsidRPr="00F72785">
        <w:rPr>
          <w:rFonts w:ascii="ＭＳ 明朝" w:eastAsia="ＭＳ 明朝" w:hAnsi="ＭＳ 明朝" w:hint="eastAsia"/>
          <w:sz w:val="21"/>
          <w:szCs w:val="21"/>
        </w:rPr>
        <w:t>条第４号の規定により免除とする。</w:t>
      </w:r>
    </w:p>
    <w:p w:rsidR="00ED2F56" w:rsidRPr="00F72785" w:rsidRDefault="00ED2F56" w:rsidP="00890710">
      <w:pPr>
        <w:pStyle w:val="paragraph"/>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⑵　契約保証金は、契約規則第４２条第９号の規定により免除する。</w:t>
      </w:r>
    </w:p>
    <w:p w:rsidR="003B31FB" w:rsidRPr="00F72785" w:rsidRDefault="00ED2F56" w:rsidP="003B31FB">
      <w:pPr>
        <w:pStyle w:val="paragraph"/>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⑶　受注者が、正当な理由がなく、契約の着手期日を経過しても履行に着手しない場</w:t>
      </w:r>
    </w:p>
    <w:p w:rsidR="00890710" w:rsidRPr="00F72785" w:rsidRDefault="00ED2F56" w:rsidP="003B31FB">
      <w:pPr>
        <w:pStyle w:val="paragraph"/>
        <w:ind w:firstLineChars="200" w:firstLine="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合、発注者は契約を解約することができる。</w:t>
      </w:r>
    </w:p>
    <w:p w:rsidR="00890710" w:rsidRPr="00F72785" w:rsidRDefault="00890710" w:rsidP="00890710">
      <w:pPr>
        <w:pStyle w:val="paragraph"/>
        <w:textAlignment w:val="baseline"/>
        <w:rPr>
          <w:rFonts w:ascii="ＭＳ 明朝" w:eastAsia="ＭＳ 明朝" w:hAnsi="ＭＳ 明朝"/>
          <w:sz w:val="21"/>
          <w:szCs w:val="21"/>
        </w:rPr>
      </w:pPr>
    </w:p>
    <w:p w:rsidR="00890710" w:rsidRPr="00F72785" w:rsidRDefault="003B31FB" w:rsidP="003B31FB">
      <w:pPr>
        <w:pStyle w:val="paragraph"/>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1</w:t>
      </w:r>
      <w:r w:rsidR="00323305">
        <w:rPr>
          <w:rFonts w:ascii="ＭＳ 明朝" w:eastAsia="ＭＳ 明朝" w:hAnsi="ＭＳ 明朝"/>
          <w:sz w:val="21"/>
          <w:szCs w:val="21"/>
        </w:rPr>
        <w:t>4</w:t>
      </w:r>
      <w:r w:rsidRPr="00F72785">
        <w:rPr>
          <w:rFonts w:ascii="ＭＳ 明朝" w:eastAsia="ＭＳ 明朝" w:hAnsi="ＭＳ 明朝" w:hint="eastAsia"/>
          <w:sz w:val="21"/>
          <w:szCs w:val="21"/>
        </w:rPr>
        <w:t xml:space="preserve">　最低制限価格</w:t>
      </w:r>
    </w:p>
    <w:p w:rsidR="00890710" w:rsidRPr="00F72785" w:rsidRDefault="003B31FB"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 xml:space="preserve">　　設定しない。</w:t>
      </w:r>
    </w:p>
    <w:p w:rsidR="00890710" w:rsidRPr="00F72785" w:rsidRDefault="00890710" w:rsidP="00871845">
      <w:pPr>
        <w:pStyle w:val="paragraph"/>
        <w:ind w:left="420" w:hanging="420"/>
        <w:textAlignment w:val="baseline"/>
        <w:rPr>
          <w:rFonts w:ascii="ＭＳ 明朝" w:eastAsia="ＭＳ 明朝" w:hAnsi="ＭＳ 明朝"/>
          <w:sz w:val="21"/>
          <w:szCs w:val="21"/>
        </w:rPr>
      </w:pPr>
    </w:p>
    <w:bookmarkEnd w:id="4"/>
    <w:p w:rsidR="00890710" w:rsidRPr="00F72785" w:rsidRDefault="003B31FB" w:rsidP="00871845">
      <w:pPr>
        <w:pStyle w:val="paragraph"/>
        <w:ind w:left="420" w:hanging="420"/>
        <w:textAlignment w:val="baseline"/>
        <w:rPr>
          <w:rFonts w:ascii="ＭＳ 明朝" w:eastAsia="ＭＳ 明朝" w:hAnsi="ＭＳ 明朝"/>
          <w:sz w:val="21"/>
          <w:szCs w:val="21"/>
        </w:rPr>
      </w:pPr>
      <w:r w:rsidRPr="00F72785">
        <w:rPr>
          <w:rFonts w:ascii="ＭＳ 明朝" w:eastAsia="ＭＳ 明朝" w:hAnsi="ＭＳ 明朝" w:hint="eastAsia"/>
          <w:sz w:val="21"/>
          <w:szCs w:val="21"/>
        </w:rPr>
        <w:t>1</w:t>
      </w:r>
      <w:r w:rsidR="00323305">
        <w:rPr>
          <w:rFonts w:ascii="ＭＳ 明朝" w:eastAsia="ＭＳ 明朝" w:hAnsi="ＭＳ 明朝"/>
          <w:sz w:val="21"/>
          <w:szCs w:val="21"/>
        </w:rPr>
        <w:t>5</w:t>
      </w:r>
      <w:r w:rsidRPr="00F72785">
        <w:rPr>
          <w:rFonts w:ascii="ＭＳ 明朝" w:eastAsia="ＭＳ 明朝" w:hAnsi="ＭＳ 明朝" w:hint="eastAsia"/>
          <w:sz w:val="21"/>
          <w:szCs w:val="21"/>
        </w:rPr>
        <w:t xml:space="preserve">　開札の日時及び場所</w:t>
      </w:r>
    </w:p>
    <w:p w:rsidR="001B1456" w:rsidRPr="00F72785" w:rsidRDefault="003B31FB">
      <w:pPr>
        <w:rPr>
          <w:rFonts w:ascii="ＭＳ 明朝" w:hAnsi="ＭＳ 明朝"/>
          <w:szCs w:val="21"/>
        </w:rPr>
      </w:pPr>
      <w:r w:rsidRPr="00F72785">
        <w:rPr>
          <w:rFonts w:ascii="ＭＳ 明朝" w:hAnsi="ＭＳ 明朝" w:hint="eastAsia"/>
          <w:szCs w:val="21"/>
        </w:rPr>
        <w:lastRenderedPageBreak/>
        <w:t xml:space="preserve">　　開札は、８の</w:t>
      </w:r>
      <w:r w:rsidR="003D73B5">
        <w:rPr>
          <w:rFonts w:ascii="ＭＳ 明朝" w:hAnsi="ＭＳ 明朝" w:hint="eastAsia"/>
          <w:szCs w:val="21"/>
        </w:rPr>
        <w:t>入札執行の</w:t>
      </w:r>
      <w:r w:rsidRPr="00F72785">
        <w:rPr>
          <w:rFonts w:ascii="ＭＳ 明朝" w:hAnsi="ＭＳ 明朝" w:hint="eastAsia"/>
          <w:szCs w:val="21"/>
        </w:rPr>
        <w:t>日時及び場所において行う。</w:t>
      </w:r>
    </w:p>
    <w:p w:rsidR="003B31FB" w:rsidRDefault="003B31FB">
      <w:pPr>
        <w:rPr>
          <w:rFonts w:ascii="ＭＳ 明朝" w:hAnsi="ＭＳ 明朝"/>
          <w:szCs w:val="21"/>
        </w:rPr>
      </w:pPr>
    </w:p>
    <w:p w:rsidR="00B441F4" w:rsidRDefault="00B441F4">
      <w:pPr>
        <w:rPr>
          <w:rFonts w:ascii="ＭＳ 明朝" w:hAnsi="ＭＳ 明朝"/>
          <w:szCs w:val="21"/>
        </w:rPr>
      </w:pPr>
      <w:r>
        <w:rPr>
          <w:rFonts w:ascii="ＭＳ 明朝" w:hAnsi="ＭＳ 明朝" w:hint="eastAsia"/>
          <w:szCs w:val="21"/>
        </w:rPr>
        <w:t>1</w:t>
      </w:r>
      <w:r>
        <w:rPr>
          <w:rFonts w:ascii="ＭＳ 明朝" w:hAnsi="ＭＳ 明朝"/>
          <w:szCs w:val="21"/>
        </w:rPr>
        <w:t>6</w:t>
      </w:r>
      <w:r>
        <w:rPr>
          <w:rFonts w:ascii="ＭＳ 明朝" w:hAnsi="ＭＳ 明朝" w:hint="eastAsia"/>
          <w:szCs w:val="21"/>
        </w:rPr>
        <w:t xml:space="preserve">　入札の辞退</w:t>
      </w:r>
    </w:p>
    <w:p w:rsidR="00B441F4" w:rsidRDefault="00B441F4">
      <w:pPr>
        <w:rPr>
          <w:rFonts w:ascii="ＭＳ 明朝" w:hAnsi="ＭＳ 明朝"/>
          <w:szCs w:val="21"/>
        </w:rPr>
      </w:pPr>
      <w:r>
        <w:rPr>
          <w:rFonts w:ascii="ＭＳ 明朝" w:hAnsi="ＭＳ 明朝" w:hint="eastAsia"/>
          <w:szCs w:val="21"/>
        </w:rPr>
        <w:t xml:space="preserve">　　入札を辞退する場合は、必ず入札辞退届（様式第４号）を提出すること。</w:t>
      </w:r>
    </w:p>
    <w:p w:rsidR="00B441F4" w:rsidRPr="00F72785" w:rsidRDefault="00B441F4">
      <w:pPr>
        <w:rPr>
          <w:rFonts w:ascii="ＭＳ 明朝" w:hAnsi="ＭＳ 明朝"/>
          <w:szCs w:val="21"/>
        </w:rPr>
      </w:pPr>
    </w:p>
    <w:p w:rsidR="004E2472" w:rsidRDefault="003B31FB" w:rsidP="004E2472">
      <w:pPr>
        <w:rPr>
          <w:rFonts w:ascii="ＭＳ 明朝" w:hAnsi="ＭＳ 明朝"/>
          <w:szCs w:val="21"/>
        </w:rPr>
      </w:pPr>
      <w:bookmarkStart w:id="5" w:name="_Hlk35267031"/>
      <w:r w:rsidRPr="00F72785">
        <w:rPr>
          <w:rFonts w:ascii="ＭＳ 明朝" w:hAnsi="ＭＳ 明朝" w:hint="eastAsia"/>
          <w:szCs w:val="21"/>
        </w:rPr>
        <w:t>1</w:t>
      </w:r>
      <w:r w:rsidR="00B441F4">
        <w:rPr>
          <w:rFonts w:ascii="ＭＳ 明朝" w:hAnsi="ＭＳ 明朝"/>
          <w:szCs w:val="21"/>
        </w:rPr>
        <w:t>7</w:t>
      </w:r>
      <w:r w:rsidRPr="00F72785">
        <w:rPr>
          <w:rFonts w:ascii="ＭＳ 明朝" w:hAnsi="ＭＳ 明朝" w:hint="eastAsia"/>
          <w:szCs w:val="21"/>
        </w:rPr>
        <w:t xml:space="preserve">　入札の無効等について</w:t>
      </w:r>
    </w:p>
    <w:p w:rsidR="003B31FB" w:rsidRPr="00F72785" w:rsidRDefault="004E2472" w:rsidP="004E2472">
      <w:pPr>
        <w:rPr>
          <w:rFonts w:ascii="ＭＳ 明朝" w:hAnsi="ＭＳ 明朝"/>
          <w:szCs w:val="21"/>
        </w:rPr>
      </w:pPr>
      <w:r>
        <w:rPr>
          <w:rFonts w:ascii="ＭＳ 明朝" w:hAnsi="ＭＳ 明朝" w:hint="eastAsia"/>
          <w:szCs w:val="21"/>
        </w:rPr>
        <w:t xml:space="preserve">　</w:t>
      </w:r>
      <w:r w:rsidR="00523F14">
        <w:rPr>
          <w:rFonts w:ascii="ＭＳ 明朝" w:hAnsi="ＭＳ 明朝" w:hint="eastAsia"/>
          <w:szCs w:val="21"/>
        </w:rPr>
        <w:t xml:space="preserve">　</w:t>
      </w:r>
      <w:r w:rsidR="003B31FB" w:rsidRPr="00F72785">
        <w:rPr>
          <w:rFonts w:ascii="ＭＳ 明朝" w:hAnsi="ＭＳ 明朝" w:hint="eastAsia"/>
          <w:szCs w:val="21"/>
        </w:rPr>
        <w:t>次のいずれかに該当する入札は、無効とする。</w:t>
      </w:r>
    </w:p>
    <w:p w:rsidR="007E6865" w:rsidRDefault="003B31FB">
      <w:pPr>
        <w:rPr>
          <w:rFonts w:ascii="ＭＳ 明朝" w:hAnsi="ＭＳ 明朝"/>
          <w:szCs w:val="21"/>
        </w:rPr>
      </w:pPr>
      <w:r w:rsidRPr="00F72785">
        <w:rPr>
          <w:rFonts w:ascii="ＭＳ 明朝" w:hAnsi="ＭＳ 明朝" w:hint="eastAsia"/>
          <w:szCs w:val="21"/>
        </w:rPr>
        <w:t xml:space="preserve">　</w:t>
      </w:r>
      <w:r w:rsidR="00523F14">
        <w:rPr>
          <w:rFonts w:ascii="ＭＳ 明朝" w:hAnsi="ＭＳ 明朝" w:hint="eastAsia"/>
          <w:szCs w:val="21"/>
        </w:rPr>
        <w:t>⑴</w:t>
      </w:r>
      <w:r w:rsidRPr="00F72785">
        <w:rPr>
          <w:rFonts w:ascii="ＭＳ 明朝" w:hAnsi="ＭＳ 明朝" w:hint="eastAsia"/>
          <w:szCs w:val="21"/>
        </w:rPr>
        <w:t xml:space="preserve">　入札</w:t>
      </w:r>
      <w:r w:rsidR="001455A7" w:rsidRPr="00F72785">
        <w:rPr>
          <w:rFonts w:ascii="ＭＳ 明朝" w:hAnsi="ＭＳ 明朝" w:hint="eastAsia"/>
          <w:szCs w:val="21"/>
        </w:rPr>
        <w:t>に参加する</w:t>
      </w:r>
      <w:r w:rsidR="0061316B" w:rsidRPr="00F72785">
        <w:rPr>
          <w:rFonts w:ascii="ＭＳ 明朝" w:hAnsi="ＭＳ 明朝" w:hint="eastAsia"/>
          <w:szCs w:val="21"/>
        </w:rPr>
        <w:t>資格の</w:t>
      </w:r>
      <w:r w:rsidR="001455A7" w:rsidRPr="00F72785">
        <w:rPr>
          <w:rFonts w:ascii="ＭＳ 明朝" w:hAnsi="ＭＳ 明朝" w:hint="eastAsia"/>
          <w:szCs w:val="21"/>
        </w:rPr>
        <w:t>ない者</w:t>
      </w:r>
      <w:r w:rsidR="00523F14">
        <w:rPr>
          <w:rFonts w:ascii="ＭＳ 明朝" w:hAnsi="ＭＳ 明朝" w:hint="eastAsia"/>
          <w:szCs w:val="21"/>
        </w:rPr>
        <w:t>が入札を</w:t>
      </w:r>
      <w:r w:rsidR="001455A7" w:rsidRPr="00F72785">
        <w:rPr>
          <w:rFonts w:ascii="ＭＳ 明朝" w:hAnsi="ＭＳ 明朝" w:hint="eastAsia"/>
          <w:szCs w:val="21"/>
        </w:rPr>
        <w:t>した</w:t>
      </w:r>
      <w:r w:rsidR="007E6865">
        <w:rPr>
          <w:rFonts w:ascii="ＭＳ 明朝" w:hAnsi="ＭＳ 明朝" w:hint="eastAsia"/>
          <w:szCs w:val="21"/>
        </w:rPr>
        <w:t>とき</w:t>
      </w:r>
      <w:r w:rsidR="00523F14">
        <w:rPr>
          <w:rFonts w:ascii="ＭＳ 明朝" w:hAnsi="ＭＳ 明朝" w:hint="eastAsia"/>
          <w:szCs w:val="21"/>
        </w:rPr>
        <w:t>。</w:t>
      </w:r>
    </w:p>
    <w:p w:rsidR="007E6865" w:rsidRDefault="007E6865">
      <w:pPr>
        <w:rPr>
          <w:rFonts w:ascii="ＭＳ 明朝" w:hAnsi="ＭＳ 明朝"/>
          <w:szCs w:val="21"/>
        </w:rPr>
      </w:pPr>
      <w:r>
        <w:rPr>
          <w:rFonts w:ascii="ＭＳ 明朝" w:hAnsi="ＭＳ 明朝" w:hint="eastAsia"/>
          <w:szCs w:val="21"/>
        </w:rPr>
        <w:t xml:space="preserve">　</w:t>
      </w:r>
      <w:r w:rsidR="00523F14">
        <w:rPr>
          <w:rFonts w:ascii="ＭＳ 明朝" w:hAnsi="ＭＳ 明朝" w:hint="eastAsia"/>
          <w:szCs w:val="21"/>
        </w:rPr>
        <w:t>⑵</w:t>
      </w:r>
      <w:r>
        <w:rPr>
          <w:rFonts w:ascii="ＭＳ 明朝" w:hAnsi="ＭＳ 明朝" w:hint="eastAsia"/>
          <w:szCs w:val="21"/>
        </w:rPr>
        <w:t xml:space="preserve">　入札参加申込書を提出していないものが入札をしたとき</w:t>
      </w:r>
      <w:r w:rsidR="00523F14">
        <w:rPr>
          <w:rFonts w:ascii="ＭＳ 明朝" w:hAnsi="ＭＳ 明朝" w:hint="eastAsia"/>
          <w:szCs w:val="21"/>
        </w:rPr>
        <w:t>。</w:t>
      </w:r>
    </w:p>
    <w:p w:rsidR="00523F14" w:rsidRDefault="007E6865">
      <w:pPr>
        <w:rPr>
          <w:rFonts w:ascii="ＭＳ 明朝" w:hAnsi="ＭＳ 明朝"/>
          <w:szCs w:val="21"/>
        </w:rPr>
      </w:pPr>
      <w:r>
        <w:rPr>
          <w:rFonts w:ascii="ＭＳ 明朝" w:hAnsi="ＭＳ 明朝" w:hint="eastAsia"/>
          <w:szCs w:val="21"/>
        </w:rPr>
        <w:t xml:space="preserve">　</w:t>
      </w:r>
      <w:r w:rsidR="00523F14">
        <w:rPr>
          <w:rFonts w:ascii="ＭＳ 明朝" w:hAnsi="ＭＳ 明朝" w:hint="eastAsia"/>
          <w:szCs w:val="21"/>
        </w:rPr>
        <w:t>⑶</w:t>
      </w:r>
      <w:r>
        <w:rPr>
          <w:rFonts w:ascii="ＭＳ 明朝" w:hAnsi="ＭＳ 明朝" w:hint="eastAsia"/>
          <w:szCs w:val="21"/>
        </w:rPr>
        <w:t xml:space="preserve">　</w:t>
      </w:r>
      <w:r w:rsidR="00523F14">
        <w:rPr>
          <w:rFonts w:ascii="ＭＳ 明朝" w:hAnsi="ＭＳ 明朝" w:hint="eastAsia"/>
          <w:szCs w:val="21"/>
        </w:rPr>
        <w:t>指定された郵送方法以外の方法で入札書を郵送したとき。</w:t>
      </w:r>
    </w:p>
    <w:p w:rsidR="001471A9" w:rsidRDefault="001471A9">
      <w:pPr>
        <w:rPr>
          <w:rFonts w:ascii="ＭＳ 明朝" w:hAnsi="ＭＳ 明朝"/>
          <w:szCs w:val="21"/>
        </w:rPr>
      </w:pPr>
      <w:r>
        <w:rPr>
          <w:rFonts w:ascii="ＭＳ 明朝" w:hAnsi="ＭＳ 明朝" w:hint="eastAsia"/>
          <w:szCs w:val="21"/>
        </w:rPr>
        <w:t xml:space="preserve">　</w:t>
      </w:r>
      <w:r w:rsidR="00523F14">
        <w:rPr>
          <w:rFonts w:ascii="ＭＳ 明朝" w:hAnsi="ＭＳ 明朝" w:hint="eastAsia"/>
          <w:szCs w:val="21"/>
        </w:rPr>
        <w:t>⑷</w:t>
      </w:r>
      <w:r>
        <w:rPr>
          <w:rFonts w:ascii="ＭＳ 明朝" w:hAnsi="ＭＳ 明朝" w:hint="eastAsia"/>
          <w:szCs w:val="21"/>
        </w:rPr>
        <w:t xml:space="preserve">　</w:t>
      </w:r>
      <w:r w:rsidR="000323DB">
        <w:rPr>
          <w:rFonts w:ascii="ＭＳ 明朝" w:hAnsi="ＭＳ 明朝" w:hint="eastAsia"/>
          <w:szCs w:val="21"/>
        </w:rPr>
        <w:t>郵送された封筒に指定された事項が記載されていないとき。</w:t>
      </w:r>
    </w:p>
    <w:p w:rsidR="007E6865" w:rsidRDefault="007E6865">
      <w:pPr>
        <w:rPr>
          <w:rFonts w:ascii="ＭＳ 明朝" w:hAnsi="ＭＳ 明朝"/>
          <w:szCs w:val="21"/>
        </w:rPr>
      </w:pPr>
      <w:r>
        <w:rPr>
          <w:rFonts w:ascii="ＭＳ 明朝" w:hAnsi="ＭＳ 明朝" w:hint="eastAsia"/>
          <w:szCs w:val="21"/>
        </w:rPr>
        <w:t xml:space="preserve">　</w:t>
      </w:r>
      <w:r w:rsidR="00523F14">
        <w:rPr>
          <w:rFonts w:ascii="ＭＳ 明朝" w:hAnsi="ＭＳ 明朝" w:hint="eastAsia"/>
          <w:szCs w:val="21"/>
        </w:rPr>
        <w:t>⑸</w:t>
      </w:r>
      <w:r>
        <w:rPr>
          <w:rFonts w:ascii="ＭＳ 明朝" w:hAnsi="ＭＳ 明朝" w:hint="eastAsia"/>
          <w:szCs w:val="21"/>
        </w:rPr>
        <w:t xml:space="preserve">　</w:t>
      </w:r>
      <w:r w:rsidR="000323DB">
        <w:rPr>
          <w:rFonts w:ascii="ＭＳ 明朝" w:hAnsi="ＭＳ 明朝" w:hint="eastAsia"/>
          <w:szCs w:val="21"/>
        </w:rPr>
        <w:t>郵送された封筒に記載された件名と同封された入札書の件名が異なるとき。</w:t>
      </w:r>
    </w:p>
    <w:p w:rsidR="003B31FB" w:rsidRPr="000323DB" w:rsidRDefault="007E6865">
      <w:pPr>
        <w:rPr>
          <w:rFonts w:ascii="ＭＳ 明朝" w:hAnsi="ＭＳ 明朝"/>
          <w:szCs w:val="21"/>
        </w:rPr>
      </w:pPr>
      <w:r>
        <w:rPr>
          <w:rFonts w:ascii="ＭＳ 明朝" w:hAnsi="ＭＳ 明朝" w:hint="eastAsia"/>
          <w:szCs w:val="21"/>
        </w:rPr>
        <w:t xml:space="preserve">　</w:t>
      </w:r>
      <w:r w:rsidR="00523F14">
        <w:rPr>
          <w:rFonts w:ascii="ＭＳ 明朝" w:hAnsi="ＭＳ 明朝" w:hint="eastAsia"/>
          <w:szCs w:val="21"/>
        </w:rPr>
        <w:t>⑹</w:t>
      </w:r>
      <w:r>
        <w:rPr>
          <w:rFonts w:ascii="ＭＳ 明朝" w:hAnsi="ＭＳ 明朝" w:hint="eastAsia"/>
          <w:szCs w:val="21"/>
        </w:rPr>
        <w:t xml:space="preserve">　</w:t>
      </w:r>
      <w:r w:rsidR="000323DB">
        <w:rPr>
          <w:rFonts w:ascii="ＭＳ 明朝" w:hAnsi="ＭＳ 明朝" w:hint="eastAsia"/>
          <w:szCs w:val="21"/>
        </w:rPr>
        <w:t>入札書に記名押印がないとき。</w:t>
      </w:r>
    </w:p>
    <w:p w:rsidR="000323DB" w:rsidRPr="00523F14" w:rsidRDefault="003B31FB">
      <w:pPr>
        <w:rPr>
          <w:rFonts w:ascii="ＭＳ 明朝" w:hAnsi="ＭＳ 明朝"/>
          <w:szCs w:val="21"/>
        </w:rPr>
      </w:pPr>
      <w:r w:rsidRPr="00F72785">
        <w:rPr>
          <w:rFonts w:ascii="ＭＳ 明朝" w:hAnsi="ＭＳ 明朝" w:hint="eastAsia"/>
          <w:szCs w:val="21"/>
        </w:rPr>
        <w:t xml:space="preserve">　</w:t>
      </w:r>
      <w:r w:rsidR="00523F14">
        <w:rPr>
          <w:rFonts w:ascii="ＭＳ 明朝" w:hAnsi="ＭＳ 明朝" w:hint="eastAsia"/>
          <w:szCs w:val="21"/>
        </w:rPr>
        <w:t>⑺</w:t>
      </w:r>
      <w:r w:rsidRPr="00F72785">
        <w:rPr>
          <w:rFonts w:ascii="ＭＳ 明朝" w:hAnsi="ＭＳ 明朝" w:hint="eastAsia"/>
          <w:szCs w:val="21"/>
        </w:rPr>
        <w:t xml:space="preserve">　</w:t>
      </w:r>
      <w:r w:rsidR="000323DB">
        <w:rPr>
          <w:rFonts w:ascii="ＭＳ 明朝" w:hAnsi="ＭＳ 明朝" w:hint="eastAsia"/>
          <w:szCs w:val="21"/>
        </w:rPr>
        <w:t>指定の日時までに指定の場所に入札書が到達しなかったとき。</w:t>
      </w:r>
    </w:p>
    <w:p w:rsidR="00F71A28" w:rsidRDefault="00BF45E1">
      <w:pPr>
        <w:rPr>
          <w:rFonts w:ascii="ＭＳ 明朝" w:hAnsi="ＭＳ 明朝"/>
          <w:szCs w:val="21"/>
        </w:rPr>
      </w:pPr>
      <w:r w:rsidRPr="00F72785">
        <w:rPr>
          <w:rFonts w:ascii="ＭＳ 明朝" w:hAnsi="ＭＳ 明朝" w:hint="eastAsia"/>
          <w:szCs w:val="21"/>
        </w:rPr>
        <w:t xml:space="preserve">　</w:t>
      </w:r>
      <w:r w:rsidR="008324F7">
        <w:rPr>
          <w:rFonts w:ascii="ＭＳ 明朝" w:hAnsi="ＭＳ 明朝" w:hint="eastAsia"/>
          <w:szCs w:val="21"/>
        </w:rPr>
        <w:t>⑻</w:t>
      </w:r>
      <w:r w:rsidRPr="00F72785">
        <w:rPr>
          <w:rFonts w:ascii="ＭＳ 明朝" w:hAnsi="ＭＳ 明朝" w:hint="eastAsia"/>
          <w:szCs w:val="21"/>
        </w:rPr>
        <w:t xml:space="preserve">　</w:t>
      </w:r>
      <w:r w:rsidR="00523F14">
        <w:rPr>
          <w:rFonts w:ascii="ＭＳ 明朝" w:hAnsi="ＭＳ 明朝" w:hint="eastAsia"/>
          <w:szCs w:val="21"/>
        </w:rPr>
        <w:t>前各号に掲げるもののほか、契約規則第１８条の無効入札に該当する場合及びそ</w:t>
      </w:r>
    </w:p>
    <w:p w:rsidR="00DA5D10" w:rsidRPr="00F72785" w:rsidRDefault="00F71A28">
      <w:pPr>
        <w:rPr>
          <w:rFonts w:ascii="ＭＳ 明朝" w:hAnsi="ＭＳ 明朝"/>
          <w:szCs w:val="21"/>
        </w:rPr>
      </w:pPr>
      <w:r>
        <w:rPr>
          <w:rFonts w:ascii="ＭＳ 明朝" w:hAnsi="ＭＳ 明朝" w:hint="eastAsia"/>
          <w:szCs w:val="21"/>
        </w:rPr>
        <w:t xml:space="preserve">　　</w:t>
      </w:r>
      <w:r w:rsidR="00523F14">
        <w:rPr>
          <w:rFonts w:ascii="ＭＳ 明朝" w:hAnsi="ＭＳ 明朝" w:hint="eastAsia"/>
          <w:szCs w:val="21"/>
        </w:rPr>
        <w:t>の他入札に関する条件に違反したと認められるとき。</w:t>
      </w:r>
    </w:p>
    <w:p w:rsidR="00DA5D10" w:rsidRPr="00BB6EB5" w:rsidRDefault="00DA5D10">
      <w:pPr>
        <w:rPr>
          <w:rFonts w:ascii="ＭＳ 明朝" w:hAnsi="ＭＳ 明朝"/>
          <w:szCs w:val="21"/>
        </w:rPr>
      </w:pPr>
    </w:p>
    <w:bookmarkEnd w:id="5"/>
    <w:p w:rsidR="00DA5D10" w:rsidRPr="00F72785" w:rsidRDefault="00DA5D10">
      <w:pPr>
        <w:rPr>
          <w:rFonts w:ascii="ＭＳ 明朝" w:hAnsi="ＭＳ 明朝"/>
          <w:szCs w:val="21"/>
        </w:rPr>
      </w:pPr>
      <w:r w:rsidRPr="00F72785">
        <w:rPr>
          <w:rFonts w:ascii="ＭＳ 明朝" w:hAnsi="ＭＳ 明朝" w:hint="eastAsia"/>
          <w:szCs w:val="21"/>
        </w:rPr>
        <w:t>1</w:t>
      </w:r>
      <w:r w:rsidR="00B441F4">
        <w:rPr>
          <w:rFonts w:ascii="ＭＳ 明朝" w:hAnsi="ＭＳ 明朝"/>
          <w:szCs w:val="21"/>
        </w:rPr>
        <w:t>8</w:t>
      </w:r>
      <w:r w:rsidRPr="00F72785">
        <w:rPr>
          <w:rFonts w:ascii="ＭＳ 明朝" w:hAnsi="ＭＳ 明朝" w:hint="eastAsia"/>
          <w:szCs w:val="21"/>
        </w:rPr>
        <w:t xml:space="preserve">　落札者の決定方法</w:t>
      </w:r>
    </w:p>
    <w:p w:rsidR="00DA5D10" w:rsidRPr="00F72785" w:rsidRDefault="00DA5D10">
      <w:pPr>
        <w:rPr>
          <w:rFonts w:ascii="ＭＳ 明朝" w:hAnsi="ＭＳ 明朝"/>
          <w:szCs w:val="21"/>
        </w:rPr>
      </w:pPr>
      <w:r w:rsidRPr="00F72785">
        <w:rPr>
          <w:rFonts w:ascii="ＭＳ 明朝" w:hAnsi="ＭＳ 明朝" w:hint="eastAsia"/>
          <w:szCs w:val="21"/>
        </w:rPr>
        <w:t xml:space="preserve">　　予定価格の範囲内で最低の価格で入札した者を落札者とする。</w:t>
      </w:r>
    </w:p>
    <w:p w:rsidR="00DA5D10" w:rsidRPr="00F72785" w:rsidRDefault="00DA5D10">
      <w:pPr>
        <w:rPr>
          <w:rFonts w:ascii="ＭＳ 明朝" w:hAnsi="ＭＳ 明朝"/>
          <w:szCs w:val="21"/>
        </w:rPr>
      </w:pPr>
    </w:p>
    <w:p w:rsidR="00DA5D10" w:rsidRPr="00F72785" w:rsidRDefault="00DA5D10">
      <w:pPr>
        <w:rPr>
          <w:rFonts w:ascii="ＭＳ 明朝" w:hAnsi="ＭＳ 明朝"/>
          <w:szCs w:val="21"/>
        </w:rPr>
      </w:pPr>
      <w:r w:rsidRPr="00F72785">
        <w:rPr>
          <w:rFonts w:ascii="ＭＳ 明朝" w:hAnsi="ＭＳ 明朝" w:hint="eastAsia"/>
          <w:szCs w:val="21"/>
        </w:rPr>
        <w:t>1</w:t>
      </w:r>
      <w:r w:rsidR="00B441F4">
        <w:rPr>
          <w:rFonts w:ascii="ＭＳ 明朝" w:hAnsi="ＭＳ 明朝"/>
          <w:szCs w:val="21"/>
        </w:rPr>
        <w:t>9</w:t>
      </w:r>
      <w:r w:rsidRPr="00F72785">
        <w:rPr>
          <w:rFonts w:ascii="ＭＳ 明朝" w:hAnsi="ＭＳ 明朝" w:hint="eastAsia"/>
          <w:szCs w:val="21"/>
        </w:rPr>
        <w:t xml:space="preserve">　契約締結の申出期限等</w:t>
      </w:r>
    </w:p>
    <w:p w:rsidR="00DA5D10" w:rsidRPr="00F72785" w:rsidRDefault="00DA5D10">
      <w:pPr>
        <w:rPr>
          <w:rFonts w:ascii="ＭＳ 明朝" w:hAnsi="ＭＳ 明朝"/>
          <w:szCs w:val="21"/>
        </w:rPr>
      </w:pPr>
      <w:r w:rsidRPr="00F72785">
        <w:rPr>
          <w:rFonts w:ascii="ＭＳ 明朝" w:hAnsi="ＭＳ 明朝" w:hint="eastAsia"/>
          <w:szCs w:val="21"/>
        </w:rPr>
        <w:t xml:space="preserve">　　落札者は、落札決定の通知を受けた日から５日以内に契約に必要な書類を提出しなけ</w:t>
      </w:r>
    </w:p>
    <w:p w:rsidR="00DA5D10" w:rsidRDefault="00DA5D10" w:rsidP="00D6712B">
      <w:pPr>
        <w:ind w:firstLineChars="100" w:firstLine="210"/>
        <w:rPr>
          <w:rFonts w:ascii="ＭＳ 明朝" w:hAnsi="ＭＳ 明朝"/>
          <w:szCs w:val="21"/>
        </w:rPr>
      </w:pPr>
      <w:r w:rsidRPr="00F72785">
        <w:rPr>
          <w:rFonts w:ascii="ＭＳ 明朝" w:hAnsi="ＭＳ 明朝" w:hint="eastAsia"/>
          <w:szCs w:val="21"/>
        </w:rPr>
        <w:t>ればならない。</w:t>
      </w:r>
    </w:p>
    <w:p w:rsidR="001471A9" w:rsidRPr="00F72785" w:rsidRDefault="001471A9" w:rsidP="00D6712B">
      <w:pPr>
        <w:ind w:firstLineChars="100" w:firstLine="210"/>
        <w:rPr>
          <w:rFonts w:ascii="ＭＳ 明朝" w:hAnsi="ＭＳ 明朝"/>
          <w:szCs w:val="21"/>
        </w:rPr>
      </w:pPr>
    </w:p>
    <w:p w:rsidR="00BF45E1" w:rsidRPr="00F72785" w:rsidRDefault="00B441F4">
      <w:pPr>
        <w:rPr>
          <w:rFonts w:ascii="ＭＳ 明朝" w:hAnsi="ＭＳ 明朝"/>
          <w:szCs w:val="21"/>
        </w:rPr>
      </w:pPr>
      <w:r>
        <w:rPr>
          <w:rFonts w:ascii="ＭＳ 明朝" w:hAnsi="ＭＳ 明朝"/>
          <w:szCs w:val="21"/>
        </w:rPr>
        <w:t>20</w:t>
      </w:r>
      <w:r w:rsidR="00DA5D10" w:rsidRPr="00F72785">
        <w:rPr>
          <w:rFonts w:ascii="ＭＳ 明朝" w:hAnsi="ＭＳ 明朝" w:hint="eastAsia"/>
          <w:szCs w:val="21"/>
        </w:rPr>
        <w:t xml:space="preserve">　問い合わせ先</w:t>
      </w:r>
    </w:p>
    <w:p w:rsidR="00BF45E1" w:rsidRPr="00F72785" w:rsidRDefault="00DA5D10">
      <w:pPr>
        <w:rPr>
          <w:rFonts w:ascii="ＭＳ 明朝" w:hAnsi="ＭＳ 明朝"/>
          <w:szCs w:val="21"/>
        </w:rPr>
      </w:pPr>
      <w:r w:rsidRPr="00F72785">
        <w:rPr>
          <w:rFonts w:ascii="ＭＳ 明朝" w:hAnsi="ＭＳ 明朝" w:hint="eastAsia"/>
          <w:szCs w:val="21"/>
        </w:rPr>
        <w:t xml:space="preserve">　〒８９５－８６５０</w:t>
      </w:r>
    </w:p>
    <w:p w:rsidR="00BF45E1" w:rsidRPr="00F72785" w:rsidRDefault="00DA5D10">
      <w:pPr>
        <w:rPr>
          <w:rFonts w:ascii="ＭＳ 明朝" w:hAnsi="ＭＳ 明朝"/>
          <w:szCs w:val="21"/>
        </w:rPr>
      </w:pPr>
      <w:r w:rsidRPr="00F72785">
        <w:rPr>
          <w:rFonts w:ascii="ＭＳ 明朝" w:hAnsi="ＭＳ 明朝" w:hint="eastAsia"/>
          <w:szCs w:val="21"/>
        </w:rPr>
        <w:t xml:space="preserve">　</w:t>
      </w:r>
      <w:r w:rsidR="00B76575" w:rsidRPr="00F72785">
        <w:rPr>
          <w:rFonts w:ascii="ＭＳ 明朝" w:hAnsi="ＭＳ 明朝" w:hint="eastAsia"/>
          <w:szCs w:val="21"/>
        </w:rPr>
        <w:t>鹿児島県</w:t>
      </w:r>
      <w:r w:rsidRPr="00F72785">
        <w:rPr>
          <w:rFonts w:ascii="ＭＳ 明朝" w:hAnsi="ＭＳ 明朝" w:hint="eastAsia"/>
          <w:szCs w:val="21"/>
        </w:rPr>
        <w:t>薩摩川内市</w:t>
      </w:r>
      <w:r w:rsidR="00B76575" w:rsidRPr="00F72785">
        <w:rPr>
          <w:rFonts w:ascii="ＭＳ 明朝" w:hAnsi="ＭＳ 明朝" w:hint="eastAsia"/>
          <w:szCs w:val="21"/>
        </w:rPr>
        <w:t>神田町３番２２号</w:t>
      </w:r>
    </w:p>
    <w:p w:rsidR="00BF45E1" w:rsidRPr="00F72785" w:rsidRDefault="00B76575" w:rsidP="00B76575">
      <w:pPr>
        <w:ind w:firstLineChars="100" w:firstLine="210"/>
        <w:rPr>
          <w:rFonts w:ascii="ＭＳ 明朝" w:hAnsi="ＭＳ 明朝"/>
          <w:szCs w:val="21"/>
        </w:rPr>
      </w:pPr>
      <w:r w:rsidRPr="00F72785">
        <w:rPr>
          <w:rFonts w:ascii="ＭＳ 明朝" w:hAnsi="ＭＳ 明朝" w:hint="eastAsia"/>
          <w:szCs w:val="21"/>
        </w:rPr>
        <w:t>燃ゆる感動かごしま国体薩摩川内市実行委員会事務局</w:t>
      </w:r>
    </w:p>
    <w:p w:rsidR="00B76575" w:rsidRPr="00F72785" w:rsidRDefault="00B76575">
      <w:pPr>
        <w:rPr>
          <w:rFonts w:ascii="ＭＳ 明朝" w:hAnsi="ＭＳ 明朝"/>
          <w:szCs w:val="21"/>
        </w:rPr>
      </w:pPr>
      <w:r w:rsidRPr="00F72785">
        <w:rPr>
          <w:rFonts w:ascii="ＭＳ 明朝" w:hAnsi="ＭＳ 明朝" w:hint="eastAsia"/>
          <w:szCs w:val="21"/>
        </w:rPr>
        <w:t xml:space="preserve">　（薩摩川内市商工観光部国体推進課内：本庁南別館６階）</w:t>
      </w:r>
    </w:p>
    <w:p w:rsidR="00B76575" w:rsidRPr="00F72785" w:rsidRDefault="00B76575">
      <w:pPr>
        <w:rPr>
          <w:rFonts w:ascii="ＭＳ 明朝" w:hAnsi="ＭＳ 明朝"/>
          <w:szCs w:val="21"/>
        </w:rPr>
      </w:pPr>
      <w:r w:rsidRPr="00F72785">
        <w:rPr>
          <w:rFonts w:ascii="ＭＳ 明朝" w:hAnsi="ＭＳ 明朝" w:hint="eastAsia"/>
          <w:szCs w:val="21"/>
        </w:rPr>
        <w:t xml:space="preserve">　電話番号　０９９６－２３－５１１１</w:t>
      </w:r>
      <w:r w:rsidR="00B14CBE">
        <w:rPr>
          <w:rFonts w:ascii="ＭＳ 明朝" w:hAnsi="ＭＳ 明朝" w:hint="eastAsia"/>
          <w:szCs w:val="21"/>
        </w:rPr>
        <w:t>（内線：５４２４）</w:t>
      </w:r>
    </w:p>
    <w:p w:rsidR="00B76575" w:rsidRPr="00F72785" w:rsidRDefault="00B76575">
      <w:pPr>
        <w:rPr>
          <w:rFonts w:ascii="ＭＳ 明朝" w:hAnsi="ＭＳ 明朝"/>
          <w:szCs w:val="21"/>
        </w:rPr>
      </w:pPr>
      <w:r w:rsidRPr="00F72785">
        <w:rPr>
          <w:rFonts w:ascii="ＭＳ 明朝" w:hAnsi="ＭＳ 明朝" w:hint="eastAsia"/>
          <w:szCs w:val="21"/>
        </w:rPr>
        <w:t xml:space="preserve">　電子メール　</w:t>
      </w:r>
      <w:r w:rsidRPr="00F72785">
        <w:rPr>
          <w:rFonts w:ascii="ＭＳ 明朝" w:hAnsi="ＭＳ 明朝"/>
          <w:szCs w:val="21"/>
        </w:rPr>
        <w:t>kokutai-</w:t>
      </w:r>
      <w:r w:rsidR="00FA7605">
        <w:rPr>
          <w:rFonts w:ascii="ＭＳ 明朝" w:hAnsi="ＭＳ 明朝"/>
          <w:szCs w:val="21"/>
        </w:rPr>
        <w:t>kikaku</w:t>
      </w:r>
      <w:r w:rsidRPr="00F72785">
        <w:rPr>
          <w:rFonts w:ascii="ＭＳ 明朝" w:hAnsi="ＭＳ 明朝"/>
          <w:szCs w:val="21"/>
        </w:rPr>
        <w:t>@city.satsumasendai.lg.jp</w:t>
      </w:r>
    </w:p>
    <w:sectPr w:rsidR="00B76575" w:rsidRPr="00F72785" w:rsidSect="000323DB">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77B" w:rsidRDefault="00C4377B" w:rsidP="00C4377B">
      <w:r>
        <w:separator/>
      </w:r>
    </w:p>
  </w:endnote>
  <w:endnote w:type="continuationSeparator" w:id="0">
    <w:p w:rsidR="00C4377B" w:rsidRDefault="00C4377B" w:rsidP="00C4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77B" w:rsidRDefault="00C4377B" w:rsidP="00C4377B">
      <w:r>
        <w:separator/>
      </w:r>
    </w:p>
  </w:footnote>
  <w:footnote w:type="continuationSeparator" w:id="0">
    <w:p w:rsidR="00C4377B" w:rsidRDefault="00C4377B" w:rsidP="00C43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57D3"/>
    <w:multiLevelType w:val="hybridMultilevel"/>
    <w:tmpl w:val="9EDCDA4A"/>
    <w:lvl w:ilvl="0" w:tplc="F66A0C2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A5A78DD"/>
    <w:multiLevelType w:val="hybridMultilevel"/>
    <w:tmpl w:val="50AE959C"/>
    <w:lvl w:ilvl="0" w:tplc="96A8189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5413DC"/>
    <w:multiLevelType w:val="hybridMultilevel"/>
    <w:tmpl w:val="E03ABB8E"/>
    <w:lvl w:ilvl="0" w:tplc="DB12F37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CB14565"/>
    <w:multiLevelType w:val="hybridMultilevel"/>
    <w:tmpl w:val="99BC46DA"/>
    <w:lvl w:ilvl="0" w:tplc="DC681C3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22"/>
    <w:rsid w:val="0001038A"/>
    <w:rsid w:val="00016022"/>
    <w:rsid w:val="000323DB"/>
    <w:rsid w:val="00114192"/>
    <w:rsid w:val="001455A7"/>
    <w:rsid w:val="001471A9"/>
    <w:rsid w:val="001B1456"/>
    <w:rsid w:val="001C507E"/>
    <w:rsid w:val="001C679E"/>
    <w:rsid w:val="001D5E8A"/>
    <w:rsid w:val="001F5F93"/>
    <w:rsid w:val="00206834"/>
    <w:rsid w:val="00297073"/>
    <w:rsid w:val="00323305"/>
    <w:rsid w:val="003716BF"/>
    <w:rsid w:val="003800BC"/>
    <w:rsid w:val="003B31FB"/>
    <w:rsid w:val="003D73B5"/>
    <w:rsid w:val="004C034B"/>
    <w:rsid w:val="004C76BE"/>
    <w:rsid w:val="004D0D2D"/>
    <w:rsid w:val="004D62B7"/>
    <w:rsid w:val="004E2472"/>
    <w:rsid w:val="004E30DD"/>
    <w:rsid w:val="00523F14"/>
    <w:rsid w:val="00533548"/>
    <w:rsid w:val="00533BAA"/>
    <w:rsid w:val="00534EE4"/>
    <w:rsid w:val="005C2280"/>
    <w:rsid w:val="005E075F"/>
    <w:rsid w:val="005E70D0"/>
    <w:rsid w:val="0061316B"/>
    <w:rsid w:val="0063138D"/>
    <w:rsid w:val="0067773E"/>
    <w:rsid w:val="006D216A"/>
    <w:rsid w:val="006E0EE3"/>
    <w:rsid w:val="006E2F25"/>
    <w:rsid w:val="00773B67"/>
    <w:rsid w:val="007863DF"/>
    <w:rsid w:val="00787522"/>
    <w:rsid w:val="007E63D3"/>
    <w:rsid w:val="007E6865"/>
    <w:rsid w:val="007F036E"/>
    <w:rsid w:val="00800756"/>
    <w:rsid w:val="008324F7"/>
    <w:rsid w:val="00867C8B"/>
    <w:rsid w:val="00871845"/>
    <w:rsid w:val="00884ACD"/>
    <w:rsid w:val="00885E7B"/>
    <w:rsid w:val="00890710"/>
    <w:rsid w:val="00897695"/>
    <w:rsid w:val="008C017C"/>
    <w:rsid w:val="008D53C6"/>
    <w:rsid w:val="00902542"/>
    <w:rsid w:val="0091294E"/>
    <w:rsid w:val="009713AE"/>
    <w:rsid w:val="0097290D"/>
    <w:rsid w:val="00A368E9"/>
    <w:rsid w:val="00A43833"/>
    <w:rsid w:val="00A62269"/>
    <w:rsid w:val="00AC1FB6"/>
    <w:rsid w:val="00AD3B91"/>
    <w:rsid w:val="00AF0C19"/>
    <w:rsid w:val="00AF596D"/>
    <w:rsid w:val="00B14CBE"/>
    <w:rsid w:val="00B441F4"/>
    <w:rsid w:val="00B76575"/>
    <w:rsid w:val="00BB69C4"/>
    <w:rsid w:val="00BB6EB5"/>
    <w:rsid w:val="00BF1A7D"/>
    <w:rsid w:val="00BF3AB5"/>
    <w:rsid w:val="00BF45E1"/>
    <w:rsid w:val="00C4377B"/>
    <w:rsid w:val="00C57C86"/>
    <w:rsid w:val="00C8234C"/>
    <w:rsid w:val="00C84D72"/>
    <w:rsid w:val="00CA014E"/>
    <w:rsid w:val="00CB4194"/>
    <w:rsid w:val="00CC317E"/>
    <w:rsid w:val="00CE393F"/>
    <w:rsid w:val="00D31906"/>
    <w:rsid w:val="00D6712B"/>
    <w:rsid w:val="00D85BD4"/>
    <w:rsid w:val="00DA5D10"/>
    <w:rsid w:val="00DB0DE4"/>
    <w:rsid w:val="00EC2A34"/>
    <w:rsid w:val="00EC7BA6"/>
    <w:rsid w:val="00ED1657"/>
    <w:rsid w:val="00ED2F56"/>
    <w:rsid w:val="00EE01DC"/>
    <w:rsid w:val="00F14FBD"/>
    <w:rsid w:val="00F71A28"/>
    <w:rsid w:val="00F72785"/>
    <w:rsid w:val="00F77377"/>
    <w:rsid w:val="00F7772D"/>
    <w:rsid w:val="00FA18E2"/>
    <w:rsid w:val="00FA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3642D0B"/>
  <w15:chartTrackingRefBased/>
  <w15:docId w15:val="{03BA6502-52DD-403C-BB9D-DEAF5392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16022"/>
    <w:pPr>
      <w:widowControl/>
      <w:jc w:val="left"/>
    </w:pPr>
    <w:rPr>
      <w:rFonts w:ascii="ＭＳ Ｐゴシック" w:eastAsia="ＭＳ Ｐゴシック" w:hAnsi="ＭＳ Ｐゴシック" w:cs="ＭＳ Ｐゴシック"/>
      <w:kern w:val="0"/>
      <w:sz w:val="24"/>
      <w:szCs w:val="24"/>
    </w:rPr>
  </w:style>
  <w:style w:type="character" w:customStyle="1" w:styleId="normaltextrun1">
    <w:name w:val="normaltextrun1"/>
    <w:basedOn w:val="a0"/>
    <w:rsid w:val="00016022"/>
  </w:style>
  <w:style w:type="character" w:customStyle="1" w:styleId="eop">
    <w:name w:val="eop"/>
    <w:basedOn w:val="a0"/>
    <w:rsid w:val="00016022"/>
  </w:style>
  <w:style w:type="character" w:styleId="a3">
    <w:name w:val="Hyperlink"/>
    <w:basedOn w:val="a0"/>
    <w:uiPriority w:val="99"/>
    <w:unhideWhenUsed/>
    <w:rsid w:val="00206834"/>
    <w:rPr>
      <w:color w:val="0563C1" w:themeColor="hyperlink"/>
      <w:u w:val="single"/>
    </w:rPr>
  </w:style>
  <w:style w:type="character" w:styleId="a4">
    <w:name w:val="Unresolved Mention"/>
    <w:basedOn w:val="a0"/>
    <w:uiPriority w:val="99"/>
    <w:semiHidden/>
    <w:unhideWhenUsed/>
    <w:rsid w:val="00206834"/>
    <w:rPr>
      <w:color w:val="605E5C"/>
      <w:shd w:val="clear" w:color="auto" w:fill="E1DFDD"/>
    </w:rPr>
  </w:style>
  <w:style w:type="paragraph" w:styleId="a5">
    <w:name w:val="header"/>
    <w:basedOn w:val="a"/>
    <w:link w:val="a6"/>
    <w:uiPriority w:val="99"/>
    <w:unhideWhenUsed/>
    <w:rsid w:val="00C4377B"/>
    <w:pPr>
      <w:tabs>
        <w:tab w:val="center" w:pos="4252"/>
        <w:tab w:val="right" w:pos="8504"/>
      </w:tabs>
      <w:snapToGrid w:val="0"/>
    </w:pPr>
  </w:style>
  <w:style w:type="character" w:customStyle="1" w:styleId="a6">
    <w:name w:val="ヘッダー (文字)"/>
    <w:basedOn w:val="a0"/>
    <w:link w:val="a5"/>
    <w:uiPriority w:val="99"/>
    <w:rsid w:val="00C4377B"/>
  </w:style>
  <w:style w:type="paragraph" w:styleId="a7">
    <w:name w:val="footer"/>
    <w:basedOn w:val="a"/>
    <w:link w:val="a8"/>
    <w:uiPriority w:val="99"/>
    <w:unhideWhenUsed/>
    <w:rsid w:val="00C4377B"/>
    <w:pPr>
      <w:tabs>
        <w:tab w:val="center" w:pos="4252"/>
        <w:tab w:val="right" w:pos="8504"/>
      </w:tabs>
      <w:snapToGrid w:val="0"/>
    </w:pPr>
  </w:style>
  <w:style w:type="character" w:customStyle="1" w:styleId="a8">
    <w:name w:val="フッター (文字)"/>
    <w:basedOn w:val="a0"/>
    <w:link w:val="a7"/>
    <w:uiPriority w:val="99"/>
    <w:rsid w:val="00C4377B"/>
  </w:style>
  <w:style w:type="paragraph" w:styleId="a9">
    <w:name w:val="List Paragraph"/>
    <w:basedOn w:val="a"/>
    <w:uiPriority w:val="34"/>
    <w:qFormat/>
    <w:rsid w:val="005E70D0"/>
    <w:pPr>
      <w:ind w:leftChars="400" w:left="840"/>
    </w:pPr>
  </w:style>
  <w:style w:type="paragraph" w:styleId="aa">
    <w:name w:val="Balloon Text"/>
    <w:basedOn w:val="a"/>
    <w:link w:val="ab"/>
    <w:uiPriority w:val="99"/>
    <w:semiHidden/>
    <w:unhideWhenUsed/>
    <w:rsid w:val="00CA014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01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773379">
      <w:bodyDiv w:val="1"/>
      <w:marLeft w:val="0"/>
      <w:marRight w:val="0"/>
      <w:marTop w:val="0"/>
      <w:marBottom w:val="0"/>
      <w:divBdr>
        <w:top w:val="none" w:sz="0" w:space="0" w:color="auto"/>
        <w:left w:val="none" w:sz="0" w:space="0" w:color="auto"/>
        <w:bottom w:val="none" w:sz="0" w:space="0" w:color="auto"/>
        <w:right w:val="none" w:sz="0" w:space="0" w:color="auto"/>
      </w:divBdr>
      <w:divsChild>
        <w:div w:id="215287858">
          <w:marLeft w:val="0"/>
          <w:marRight w:val="0"/>
          <w:marTop w:val="0"/>
          <w:marBottom w:val="0"/>
          <w:divBdr>
            <w:top w:val="none" w:sz="0" w:space="0" w:color="auto"/>
            <w:left w:val="none" w:sz="0" w:space="0" w:color="auto"/>
            <w:bottom w:val="none" w:sz="0" w:space="0" w:color="auto"/>
            <w:right w:val="none" w:sz="0" w:space="0" w:color="auto"/>
          </w:divBdr>
          <w:divsChild>
            <w:div w:id="295185131">
              <w:marLeft w:val="0"/>
              <w:marRight w:val="0"/>
              <w:marTop w:val="0"/>
              <w:marBottom w:val="0"/>
              <w:divBdr>
                <w:top w:val="none" w:sz="0" w:space="0" w:color="auto"/>
                <w:left w:val="none" w:sz="0" w:space="0" w:color="auto"/>
                <w:bottom w:val="none" w:sz="0" w:space="0" w:color="auto"/>
                <w:right w:val="none" w:sz="0" w:space="0" w:color="auto"/>
              </w:divBdr>
              <w:divsChild>
                <w:div w:id="1827236101">
                  <w:marLeft w:val="0"/>
                  <w:marRight w:val="0"/>
                  <w:marTop w:val="0"/>
                  <w:marBottom w:val="0"/>
                  <w:divBdr>
                    <w:top w:val="none" w:sz="0" w:space="0" w:color="auto"/>
                    <w:left w:val="none" w:sz="0" w:space="0" w:color="auto"/>
                    <w:bottom w:val="none" w:sz="0" w:space="0" w:color="auto"/>
                    <w:right w:val="none" w:sz="0" w:space="0" w:color="auto"/>
                  </w:divBdr>
                  <w:divsChild>
                    <w:div w:id="233319743">
                      <w:marLeft w:val="0"/>
                      <w:marRight w:val="0"/>
                      <w:marTop w:val="0"/>
                      <w:marBottom w:val="0"/>
                      <w:divBdr>
                        <w:top w:val="none" w:sz="0" w:space="0" w:color="auto"/>
                        <w:left w:val="none" w:sz="0" w:space="0" w:color="auto"/>
                        <w:bottom w:val="none" w:sz="0" w:space="0" w:color="auto"/>
                        <w:right w:val="none" w:sz="0" w:space="0" w:color="auto"/>
                      </w:divBdr>
                      <w:divsChild>
                        <w:div w:id="142434238">
                          <w:marLeft w:val="0"/>
                          <w:marRight w:val="0"/>
                          <w:marTop w:val="0"/>
                          <w:marBottom w:val="0"/>
                          <w:divBdr>
                            <w:top w:val="none" w:sz="0" w:space="0" w:color="auto"/>
                            <w:left w:val="none" w:sz="0" w:space="0" w:color="auto"/>
                            <w:bottom w:val="none" w:sz="0" w:space="0" w:color="auto"/>
                            <w:right w:val="none" w:sz="0" w:space="0" w:color="auto"/>
                          </w:divBdr>
                          <w:divsChild>
                            <w:div w:id="402486117">
                              <w:marLeft w:val="0"/>
                              <w:marRight w:val="0"/>
                              <w:marTop w:val="0"/>
                              <w:marBottom w:val="0"/>
                              <w:divBdr>
                                <w:top w:val="none" w:sz="0" w:space="0" w:color="auto"/>
                                <w:left w:val="none" w:sz="0" w:space="0" w:color="auto"/>
                                <w:bottom w:val="none" w:sz="0" w:space="0" w:color="auto"/>
                                <w:right w:val="none" w:sz="0" w:space="0" w:color="auto"/>
                              </w:divBdr>
                              <w:divsChild>
                                <w:div w:id="874269622">
                                  <w:marLeft w:val="0"/>
                                  <w:marRight w:val="0"/>
                                  <w:marTop w:val="0"/>
                                  <w:marBottom w:val="0"/>
                                  <w:divBdr>
                                    <w:top w:val="none" w:sz="0" w:space="0" w:color="auto"/>
                                    <w:left w:val="none" w:sz="0" w:space="0" w:color="auto"/>
                                    <w:bottom w:val="none" w:sz="0" w:space="0" w:color="auto"/>
                                    <w:right w:val="none" w:sz="0" w:space="0" w:color="auto"/>
                                  </w:divBdr>
                                  <w:divsChild>
                                    <w:div w:id="235239077">
                                      <w:marLeft w:val="0"/>
                                      <w:marRight w:val="0"/>
                                      <w:marTop w:val="0"/>
                                      <w:marBottom w:val="0"/>
                                      <w:divBdr>
                                        <w:top w:val="none" w:sz="0" w:space="0" w:color="auto"/>
                                        <w:left w:val="none" w:sz="0" w:space="0" w:color="auto"/>
                                        <w:bottom w:val="none" w:sz="0" w:space="0" w:color="auto"/>
                                        <w:right w:val="none" w:sz="0" w:space="0" w:color="auto"/>
                                      </w:divBdr>
                                      <w:divsChild>
                                        <w:div w:id="325792805">
                                          <w:marLeft w:val="0"/>
                                          <w:marRight w:val="0"/>
                                          <w:marTop w:val="0"/>
                                          <w:marBottom w:val="0"/>
                                          <w:divBdr>
                                            <w:top w:val="none" w:sz="0" w:space="0" w:color="auto"/>
                                            <w:left w:val="none" w:sz="0" w:space="0" w:color="auto"/>
                                            <w:bottom w:val="none" w:sz="0" w:space="0" w:color="auto"/>
                                            <w:right w:val="none" w:sz="0" w:space="0" w:color="auto"/>
                                          </w:divBdr>
                                          <w:divsChild>
                                            <w:div w:id="1270235701">
                                              <w:marLeft w:val="0"/>
                                              <w:marRight w:val="0"/>
                                              <w:marTop w:val="0"/>
                                              <w:marBottom w:val="0"/>
                                              <w:divBdr>
                                                <w:top w:val="none" w:sz="0" w:space="0" w:color="auto"/>
                                                <w:left w:val="none" w:sz="0" w:space="0" w:color="auto"/>
                                                <w:bottom w:val="none" w:sz="0" w:space="0" w:color="auto"/>
                                                <w:right w:val="none" w:sz="0" w:space="0" w:color="auto"/>
                                              </w:divBdr>
                                              <w:divsChild>
                                                <w:div w:id="35395170">
                                                  <w:marLeft w:val="0"/>
                                                  <w:marRight w:val="0"/>
                                                  <w:marTop w:val="0"/>
                                                  <w:marBottom w:val="0"/>
                                                  <w:divBdr>
                                                    <w:top w:val="none" w:sz="0" w:space="0" w:color="auto"/>
                                                    <w:left w:val="none" w:sz="0" w:space="0" w:color="auto"/>
                                                    <w:bottom w:val="none" w:sz="0" w:space="0" w:color="auto"/>
                                                    <w:right w:val="none" w:sz="0" w:space="0" w:color="auto"/>
                                                  </w:divBdr>
                                                  <w:divsChild>
                                                    <w:div w:id="783231813">
                                                      <w:marLeft w:val="0"/>
                                                      <w:marRight w:val="0"/>
                                                      <w:marTop w:val="0"/>
                                                      <w:marBottom w:val="0"/>
                                                      <w:divBdr>
                                                        <w:top w:val="single" w:sz="6" w:space="0" w:color="auto"/>
                                                        <w:left w:val="none" w:sz="0" w:space="0" w:color="auto"/>
                                                        <w:bottom w:val="single" w:sz="6" w:space="0" w:color="auto"/>
                                                        <w:right w:val="none" w:sz="0" w:space="0" w:color="auto"/>
                                                      </w:divBdr>
                                                      <w:divsChild>
                                                        <w:div w:id="1263491249">
                                                          <w:marLeft w:val="0"/>
                                                          <w:marRight w:val="0"/>
                                                          <w:marTop w:val="0"/>
                                                          <w:marBottom w:val="0"/>
                                                          <w:divBdr>
                                                            <w:top w:val="none" w:sz="0" w:space="0" w:color="auto"/>
                                                            <w:left w:val="none" w:sz="0" w:space="0" w:color="auto"/>
                                                            <w:bottom w:val="none" w:sz="0" w:space="0" w:color="auto"/>
                                                            <w:right w:val="none" w:sz="0" w:space="0" w:color="auto"/>
                                                          </w:divBdr>
                                                          <w:divsChild>
                                                            <w:div w:id="2051763430">
                                                              <w:marLeft w:val="0"/>
                                                              <w:marRight w:val="0"/>
                                                              <w:marTop w:val="0"/>
                                                              <w:marBottom w:val="0"/>
                                                              <w:divBdr>
                                                                <w:top w:val="none" w:sz="0" w:space="0" w:color="auto"/>
                                                                <w:left w:val="none" w:sz="0" w:space="0" w:color="auto"/>
                                                                <w:bottom w:val="none" w:sz="0" w:space="0" w:color="auto"/>
                                                                <w:right w:val="none" w:sz="0" w:space="0" w:color="auto"/>
                                                              </w:divBdr>
                                                              <w:divsChild>
                                                                <w:div w:id="1513639234">
                                                                  <w:marLeft w:val="0"/>
                                                                  <w:marRight w:val="0"/>
                                                                  <w:marTop w:val="0"/>
                                                                  <w:marBottom w:val="0"/>
                                                                  <w:divBdr>
                                                                    <w:top w:val="none" w:sz="0" w:space="0" w:color="auto"/>
                                                                    <w:left w:val="none" w:sz="0" w:space="0" w:color="auto"/>
                                                                    <w:bottom w:val="none" w:sz="0" w:space="0" w:color="auto"/>
                                                                    <w:right w:val="none" w:sz="0" w:space="0" w:color="auto"/>
                                                                  </w:divBdr>
                                                                  <w:divsChild>
                                                                    <w:div w:id="1004043802">
                                                                      <w:marLeft w:val="0"/>
                                                                      <w:marRight w:val="0"/>
                                                                      <w:marTop w:val="0"/>
                                                                      <w:marBottom w:val="0"/>
                                                                      <w:divBdr>
                                                                        <w:top w:val="none" w:sz="0" w:space="0" w:color="auto"/>
                                                                        <w:left w:val="none" w:sz="0" w:space="0" w:color="auto"/>
                                                                        <w:bottom w:val="none" w:sz="0" w:space="0" w:color="auto"/>
                                                                        <w:right w:val="none" w:sz="0" w:space="0" w:color="auto"/>
                                                                      </w:divBdr>
                                                                      <w:divsChild>
                                                                        <w:div w:id="184026674">
                                                                          <w:marLeft w:val="0"/>
                                                                          <w:marRight w:val="0"/>
                                                                          <w:marTop w:val="0"/>
                                                                          <w:marBottom w:val="0"/>
                                                                          <w:divBdr>
                                                                            <w:top w:val="none" w:sz="0" w:space="0" w:color="auto"/>
                                                                            <w:left w:val="none" w:sz="0" w:space="0" w:color="auto"/>
                                                                            <w:bottom w:val="none" w:sz="0" w:space="0" w:color="auto"/>
                                                                            <w:right w:val="none" w:sz="0" w:space="0" w:color="auto"/>
                                                                          </w:divBdr>
                                                                          <w:divsChild>
                                                                            <w:div w:id="392124265">
                                                                              <w:marLeft w:val="0"/>
                                                                              <w:marRight w:val="0"/>
                                                                              <w:marTop w:val="0"/>
                                                                              <w:marBottom w:val="0"/>
                                                                              <w:divBdr>
                                                                                <w:top w:val="none" w:sz="0" w:space="0" w:color="auto"/>
                                                                                <w:left w:val="none" w:sz="0" w:space="0" w:color="auto"/>
                                                                                <w:bottom w:val="none" w:sz="0" w:space="0" w:color="auto"/>
                                                                                <w:right w:val="none" w:sz="0" w:space="0" w:color="auto"/>
                                                                              </w:divBdr>
                                                                              <w:divsChild>
                                                                                <w:div w:id="577594272">
                                                                                  <w:marLeft w:val="0"/>
                                                                                  <w:marRight w:val="0"/>
                                                                                  <w:marTop w:val="0"/>
                                                                                  <w:marBottom w:val="0"/>
                                                                                  <w:divBdr>
                                                                                    <w:top w:val="none" w:sz="0" w:space="0" w:color="auto"/>
                                                                                    <w:left w:val="none" w:sz="0" w:space="0" w:color="auto"/>
                                                                                    <w:bottom w:val="none" w:sz="0" w:space="0" w:color="auto"/>
                                                                                    <w:right w:val="none" w:sz="0" w:space="0" w:color="auto"/>
                                                                                  </w:divBdr>
                                                                                </w:div>
                                                                                <w:div w:id="627324662">
                                                                                  <w:marLeft w:val="0"/>
                                                                                  <w:marRight w:val="0"/>
                                                                                  <w:marTop w:val="0"/>
                                                                                  <w:marBottom w:val="0"/>
                                                                                  <w:divBdr>
                                                                                    <w:top w:val="none" w:sz="0" w:space="0" w:color="auto"/>
                                                                                    <w:left w:val="none" w:sz="0" w:space="0" w:color="auto"/>
                                                                                    <w:bottom w:val="none" w:sz="0" w:space="0" w:color="auto"/>
                                                                                    <w:right w:val="none" w:sz="0" w:space="0" w:color="auto"/>
                                                                                  </w:divBdr>
                                                                                </w:div>
                                                                                <w:div w:id="113790481">
                                                                                  <w:marLeft w:val="0"/>
                                                                                  <w:marRight w:val="0"/>
                                                                                  <w:marTop w:val="0"/>
                                                                                  <w:marBottom w:val="0"/>
                                                                                  <w:divBdr>
                                                                                    <w:top w:val="none" w:sz="0" w:space="0" w:color="auto"/>
                                                                                    <w:left w:val="none" w:sz="0" w:space="0" w:color="auto"/>
                                                                                    <w:bottom w:val="none" w:sz="0" w:space="0" w:color="auto"/>
                                                                                    <w:right w:val="none" w:sz="0" w:space="0" w:color="auto"/>
                                                                                  </w:divBdr>
                                                                                </w:div>
                                                                                <w:div w:id="172956771">
                                                                                  <w:marLeft w:val="0"/>
                                                                                  <w:marRight w:val="0"/>
                                                                                  <w:marTop w:val="0"/>
                                                                                  <w:marBottom w:val="0"/>
                                                                                  <w:divBdr>
                                                                                    <w:top w:val="none" w:sz="0" w:space="0" w:color="auto"/>
                                                                                    <w:left w:val="none" w:sz="0" w:space="0" w:color="auto"/>
                                                                                    <w:bottom w:val="none" w:sz="0" w:space="0" w:color="auto"/>
                                                                                    <w:right w:val="none" w:sz="0" w:space="0" w:color="auto"/>
                                                                                  </w:divBdr>
                                                                                </w:div>
                                                                                <w:div w:id="320086845">
                                                                                  <w:marLeft w:val="0"/>
                                                                                  <w:marRight w:val="0"/>
                                                                                  <w:marTop w:val="0"/>
                                                                                  <w:marBottom w:val="0"/>
                                                                                  <w:divBdr>
                                                                                    <w:top w:val="none" w:sz="0" w:space="0" w:color="auto"/>
                                                                                    <w:left w:val="none" w:sz="0" w:space="0" w:color="auto"/>
                                                                                    <w:bottom w:val="none" w:sz="0" w:space="0" w:color="auto"/>
                                                                                    <w:right w:val="none" w:sz="0" w:space="0" w:color="auto"/>
                                                                                  </w:divBdr>
                                                                                </w:div>
                                                                                <w:div w:id="1753968273">
                                                                                  <w:marLeft w:val="0"/>
                                                                                  <w:marRight w:val="0"/>
                                                                                  <w:marTop w:val="0"/>
                                                                                  <w:marBottom w:val="0"/>
                                                                                  <w:divBdr>
                                                                                    <w:top w:val="none" w:sz="0" w:space="0" w:color="auto"/>
                                                                                    <w:left w:val="none" w:sz="0" w:space="0" w:color="auto"/>
                                                                                    <w:bottom w:val="none" w:sz="0" w:space="0" w:color="auto"/>
                                                                                    <w:right w:val="none" w:sz="0" w:space="0" w:color="auto"/>
                                                                                  </w:divBdr>
                                                                                </w:div>
                                                                                <w:div w:id="1766028830">
                                                                                  <w:marLeft w:val="0"/>
                                                                                  <w:marRight w:val="0"/>
                                                                                  <w:marTop w:val="0"/>
                                                                                  <w:marBottom w:val="0"/>
                                                                                  <w:divBdr>
                                                                                    <w:top w:val="none" w:sz="0" w:space="0" w:color="auto"/>
                                                                                    <w:left w:val="none" w:sz="0" w:space="0" w:color="auto"/>
                                                                                    <w:bottom w:val="none" w:sz="0" w:space="0" w:color="auto"/>
                                                                                    <w:right w:val="none" w:sz="0" w:space="0" w:color="auto"/>
                                                                                  </w:divBdr>
                                                                                </w:div>
                                                                                <w:div w:id="199904887">
                                                                                  <w:marLeft w:val="0"/>
                                                                                  <w:marRight w:val="0"/>
                                                                                  <w:marTop w:val="0"/>
                                                                                  <w:marBottom w:val="0"/>
                                                                                  <w:divBdr>
                                                                                    <w:top w:val="none" w:sz="0" w:space="0" w:color="auto"/>
                                                                                    <w:left w:val="none" w:sz="0" w:space="0" w:color="auto"/>
                                                                                    <w:bottom w:val="none" w:sz="0" w:space="0" w:color="auto"/>
                                                                                    <w:right w:val="none" w:sz="0" w:space="0" w:color="auto"/>
                                                                                  </w:divBdr>
                                                                                </w:div>
                                                                                <w:div w:id="1232741307">
                                                                                  <w:marLeft w:val="0"/>
                                                                                  <w:marRight w:val="0"/>
                                                                                  <w:marTop w:val="0"/>
                                                                                  <w:marBottom w:val="0"/>
                                                                                  <w:divBdr>
                                                                                    <w:top w:val="none" w:sz="0" w:space="0" w:color="auto"/>
                                                                                    <w:left w:val="none" w:sz="0" w:space="0" w:color="auto"/>
                                                                                    <w:bottom w:val="none" w:sz="0" w:space="0" w:color="auto"/>
                                                                                    <w:right w:val="none" w:sz="0" w:space="0" w:color="auto"/>
                                                                                  </w:divBdr>
                                                                                </w:div>
                                                                                <w:div w:id="1606767875">
                                                                                  <w:marLeft w:val="0"/>
                                                                                  <w:marRight w:val="0"/>
                                                                                  <w:marTop w:val="0"/>
                                                                                  <w:marBottom w:val="0"/>
                                                                                  <w:divBdr>
                                                                                    <w:top w:val="none" w:sz="0" w:space="0" w:color="auto"/>
                                                                                    <w:left w:val="none" w:sz="0" w:space="0" w:color="auto"/>
                                                                                    <w:bottom w:val="none" w:sz="0" w:space="0" w:color="auto"/>
                                                                                    <w:right w:val="none" w:sz="0" w:space="0" w:color="auto"/>
                                                                                  </w:divBdr>
                                                                                </w:div>
                                                                                <w:div w:id="2094205498">
                                                                                  <w:marLeft w:val="0"/>
                                                                                  <w:marRight w:val="0"/>
                                                                                  <w:marTop w:val="0"/>
                                                                                  <w:marBottom w:val="0"/>
                                                                                  <w:divBdr>
                                                                                    <w:top w:val="none" w:sz="0" w:space="0" w:color="auto"/>
                                                                                    <w:left w:val="none" w:sz="0" w:space="0" w:color="auto"/>
                                                                                    <w:bottom w:val="none" w:sz="0" w:space="0" w:color="auto"/>
                                                                                    <w:right w:val="none" w:sz="0" w:space="0" w:color="auto"/>
                                                                                  </w:divBdr>
                                                                                </w:div>
                                                                                <w:div w:id="1843230553">
                                                                                  <w:marLeft w:val="0"/>
                                                                                  <w:marRight w:val="0"/>
                                                                                  <w:marTop w:val="0"/>
                                                                                  <w:marBottom w:val="0"/>
                                                                                  <w:divBdr>
                                                                                    <w:top w:val="none" w:sz="0" w:space="0" w:color="auto"/>
                                                                                    <w:left w:val="none" w:sz="0" w:space="0" w:color="auto"/>
                                                                                    <w:bottom w:val="none" w:sz="0" w:space="0" w:color="auto"/>
                                                                                    <w:right w:val="none" w:sz="0" w:space="0" w:color="auto"/>
                                                                                  </w:divBdr>
                                                                                </w:div>
                                                                                <w:div w:id="817570727">
                                                                                  <w:marLeft w:val="0"/>
                                                                                  <w:marRight w:val="0"/>
                                                                                  <w:marTop w:val="0"/>
                                                                                  <w:marBottom w:val="0"/>
                                                                                  <w:divBdr>
                                                                                    <w:top w:val="none" w:sz="0" w:space="0" w:color="auto"/>
                                                                                    <w:left w:val="none" w:sz="0" w:space="0" w:color="auto"/>
                                                                                    <w:bottom w:val="none" w:sz="0" w:space="0" w:color="auto"/>
                                                                                    <w:right w:val="none" w:sz="0" w:space="0" w:color="auto"/>
                                                                                  </w:divBdr>
                                                                                </w:div>
                                                                                <w:div w:id="1321423198">
                                                                                  <w:marLeft w:val="0"/>
                                                                                  <w:marRight w:val="0"/>
                                                                                  <w:marTop w:val="0"/>
                                                                                  <w:marBottom w:val="0"/>
                                                                                  <w:divBdr>
                                                                                    <w:top w:val="none" w:sz="0" w:space="0" w:color="auto"/>
                                                                                    <w:left w:val="none" w:sz="0" w:space="0" w:color="auto"/>
                                                                                    <w:bottom w:val="none" w:sz="0" w:space="0" w:color="auto"/>
                                                                                    <w:right w:val="none" w:sz="0" w:space="0" w:color="auto"/>
                                                                                  </w:divBdr>
                                                                                </w:div>
                                                                                <w:div w:id="843711545">
                                                                                  <w:marLeft w:val="0"/>
                                                                                  <w:marRight w:val="0"/>
                                                                                  <w:marTop w:val="0"/>
                                                                                  <w:marBottom w:val="0"/>
                                                                                  <w:divBdr>
                                                                                    <w:top w:val="none" w:sz="0" w:space="0" w:color="auto"/>
                                                                                    <w:left w:val="none" w:sz="0" w:space="0" w:color="auto"/>
                                                                                    <w:bottom w:val="none" w:sz="0" w:space="0" w:color="auto"/>
                                                                                    <w:right w:val="none" w:sz="0" w:space="0" w:color="auto"/>
                                                                                  </w:divBdr>
                                                                                </w:div>
                                                                                <w:div w:id="355740043">
                                                                                  <w:marLeft w:val="0"/>
                                                                                  <w:marRight w:val="0"/>
                                                                                  <w:marTop w:val="0"/>
                                                                                  <w:marBottom w:val="0"/>
                                                                                  <w:divBdr>
                                                                                    <w:top w:val="none" w:sz="0" w:space="0" w:color="auto"/>
                                                                                    <w:left w:val="none" w:sz="0" w:space="0" w:color="auto"/>
                                                                                    <w:bottom w:val="none" w:sz="0" w:space="0" w:color="auto"/>
                                                                                    <w:right w:val="none" w:sz="0" w:space="0" w:color="auto"/>
                                                                                  </w:divBdr>
                                                                                </w:div>
                                                                                <w:div w:id="1541744630">
                                                                                  <w:marLeft w:val="0"/>
                                                                                  <w:marRight w:val="0"/>
                                                                                  <w:marTop w:val="0"/>
                                                                                  <w:marBottom w:val="0"/>
                                                                                  <w:divBdr>
                                                                                    <w:top w:val="none" w:sz="0" w:space="0" w:color="auto"/>
                                                                                    <w:left w:val="none" w:sz="0" w:space="0" w:color="auto"/>
                                                                                    <w:bottom w:val="none" w:sz="0" w:space="0" w:color="auto"/>
                                                                                    <w:right w:val="none" w:sz="0" w:space="0" w:color="auto"/>
                                                                                  </w:divBdr>
                                                                                </w:div>
                                                                                <w:div w:id="194394763">
                                                                                  <w:marLeft w:val="0"/>
                                                                                  <w:marRight w:val="0"/>
                                                                                  <w:marTop w:val="0"/>
                                                                                  <w:marBottom w:val="0"/>
                                                                                  <w:divBdr>
                                                                                    <w:top w:val="none" w:sz="0" w:space="0" w:color="auto"/>
                                                                                    <w:left w:val="none" w:sz="0" w:space="0" w:color="auto"/>
                                                                                    <w:bottom w:val="none" w:sz="0" w:space="0" w:color="auto"/>
                                                                                    <w:right w:val="none" w:sz="0" w:space="0" w:color="auto"/>
                                                                                  </w:divBdr>
                                                                                </w:div>
                                                                                <w:div w:id="235481528">
                                                                                  <w:marLeft w:val="0"/>
                                                                                  <w:marRight w:val="0"/>
                                                                                  <w:marTop w:val="0"/>
                                                                                  <w:marBottom w:val="0"/>
                                                                                  <w:divBdr>
                                                                                    <w:top w:val="none" w:sz="0" w:space="0" w:color="auto"/>
                                                                                    <w:left w:val="none" w:sz="0" w:space="0" w:color="auto"/>
                                                                                    <w:bottom w:val="none" w:sz="0" w:space="0" w:color="auto"/>
                                                                                    <w:right w:val="none" w:sz="0" w:space="0" w:color="auto"/>
                                                                                  </w:divBdr>
                                                                                </w:div>
                                                                                <w:div w:id="360864646">
                                                                                  <w:marLeft w:val="0"/>
                                                                                  <w:marRight w:val="0"/>
                                                                                  <w:marTop w:val="0"/>
                                                                                  <w:marBottom w:val="0"/>
                                                                                  <w:divBdr>
                                                                                    <w:top w:val="none" w:sz="0" w:space="0" w:color="auto"/>
                                                                                    <w:left w:val="none" w:sz="0" w:space="0" w:color="auto"/>
                                                                                    <w:bottom w:val="none" w:sz="0" w:space="0" w:color="auto"/>
                                                                                    <w:right w:val="none" w:sz="0" w:space="0" w:color="auto"/>
                                                                                  </w:divBdr>
                                                                                </w:div>
                                                                                <w:div w:id="998537278">
                                                                                  <w:marLeft w:val="0"/>
                                                                                  <w:marRight w:val="0"/>
                                                                                  <w:marTop w:val="0"/>
                                                                                  <w:marBottom w:val="0"/>
                                                                                  <w:divBdr>
                                                                                    <w:top w:val="none" w:sz="0" w:space="0" w:color="auto"/>
                                                                                    <w:left w:val="none" w:sz="0" w:space="0" w:color="auto"/>
                                                                                    <w:bottom w:val="none" w:sz="0" w:space="0" w:color="auto"/>
                                                                                    <w:right w:val="none" w:sz="0" w:space="0" w:color="auto"/>
                                                                                  </w:divBdr>
                                                                                </w:div>
                                                                                <w:div w:id="449401753">
                                                                                  <w:marLeft w:val="0"/>
                                                                                  <w:marRight w:val="0"/>
                                                                                  <w:marTop w:val="0"/>
                                                                                  <w:marBottom w:val="0"/>
                                                                                  <w:divBdr>
                                                                                    <w:top w:val="none" w:sz="0" w:space="0" w:color="auto"/>
                                                                                    <w:left w:val="none" w:sz="0" w:space="0" w:color="auto"/>
                                                                                    <w:bottom w:val="none" w:sz="0" w:space="0" w:color="auto"/>
                                                                                    <w:right w:val="none" w:sz="0" w:space="0" w:color="auto"/>
                                                                                  </w:divBdr>
                                                                                </w:div>
                                                                                <w:div w:id="777918964">
                                                                                  <w:marLeft w:val="0"/>
                                                                                  <w:marRight w:val="0"/>
                                                                                  <w:marTop w:val="0"/>
                                                                                  <w:marBottom w:val="0"/>
                                                                                  <w:divBdr>
                                                                                    <w:top w:val="none" w:sz="0" w:space="0" w:color="auto"/>
                                                                                    <w:left w:val="none" w:sz="0" w:space="0" w:color="auto"/>
                                                                                    <w:bottom w:val="none" w:sz="0" w:space="0" w:color="auto"/>
                                                                                    <w:right w:val="none" w:sz="0" w:space="0" w:color="auto"/>
                                                                                  </w:divBdr>
                                                                                </w:div>
                                                                                <w:div w:id="1199126032">
                                                                                  <w:marLeft w:val="0"/>
                                                                                  <w:marRight w:val="0"/>
                                                                                  <w:marTop w:val="0"/>
                                                                                  <w:marBottom w:val="0"/>
                                                                                  <w:divBdr>
                                                                                    <w:top w:val="none" w:sz="0" w:space="0" w:color="auto"/>
                                                                                    <w:left w:val="none" w:sz="0" w:space="0" w:color="auto"/>
                                                                                    <w:bottom w:val="none" w:sz="0" w:space="0" w:color="auto"/>
                                                                                    <w:right w:val="none" w:sz="0" w:space="0" w:color="auto"/>
                                                                                  </w:divBdr>
                                                                                </w:div>
                                                                                <w:div w:id="252664450">
                                                                                  <w:marLeft w:val="0"/>
                                                                                  <w:marRight w:val="0"/>
                                                                                  <w:marTop w:val="0"/>
                                                                                  <w:marBottom w:val="0"/>
                                                                                  <w:divBdr>
                                                                                    <w:top w:val="none" w:sz="0" w:space="0" w:color="auto"/>
                                                                                    <w:left w:val="none" w:sz="0" w:space="0" w:color="auto"/>
                                                                                    <w:bottom w:val="none" w:sz="0" w:space="0" w:color="auto"/>
                                                                                    <w:right w:val="none" w:sz="0" w:space="0" w:color="auto"/>
                                                                                  </w:divBdr>
                                                                                </w:div>
                                                                                <w:div w:id="1553423620">
                                                                                  <w:marLeft w:val="0"/>
                                                                                  <w:marRight w:val="0"/>
                                                                                  <w:marTop w:val="0"/>
                                                                                  <w:marBottom w:val="0"/>
                                                                                  <w:divBdr>
                                                                                    <w:top w:val="none" w:sz="0" w:space="0" w:color="auto"/>
                                                                                    <w:left w:val="none" w:sz="0" w:space="0" w:color="auto"/>
                                                                                    <w:bottom w:val="none" w:sz="0" w:space="0" w:color="auto"/>
                                                                                    <w:right w:val="none" w:sz="0" w:space="0" w:color="auto"/>
                                                                                  </w:divBdr>
                                                                                </w:div>
                                                                                <w:div w:id="2055882217">
                                                                                  <w:marLeft w:val="0"/>
                                                                                  <w:marRight w:val="0"/>
                                                                                  <w:marTop w:val="0"/>
                                                                                  <w:marBottom w:val="0"/>
                                                                                  <w:divBdr>
                                                                                    <w:top w:val="none" w:sz="0" w:space="0" w:color="auto"/>
                                                                                    <w:left w:val="none" w:sz="0" w:space="0" w:color="auto"/>
                                                                                    <w:bottom w:val="none" w:sz="0" w:space="0" w:color="auto"/>
                                                                                    <w:right w:val="none" w:sz="0" w:space="0" w:color="auto"/>
                                                                                  </w:divBdr>
                                                                                </w:div>
                                                                                <w:div w:id="603420056">
                                                                                  <w:marLeft w:val="0"/>
                                                                                  <w:marRight w:val="0"/>
                                                                                  <w:marTop w:val="0"/>
                                                                                  <w:marBottom w:val="0"/>
                                                                                  <w:divBdr>
                                                                                    <w:top w:val="none" w:sz="0" w:space="0" w:color="auto"/>
                                                                                    <w:left w:val="none" w:sz="0" w:space="0" w:color="auto"/>
                                                                                    <w:bottom w:val="none" w:sz="0" w:space="0" w:color="auto"/>
                                                                                    <w:right w:val="none" w:sz="0" w:space="0" w:color="auto"/>
                                                                                  </w:divBdr>
                                                                                </w:div>
                                                                                <w:div w:id="18105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sumasendai-kokutai2020.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2221A-1020-4DFD-9A45-8A2B8F0B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5</Pages>
  <Words>621</Words>
  <Characters>3544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順一郎</dc:creator>
  <cp:keywords/>
  <dc:description/>
  <cp:lastModifiedBy>本　真之介</cp:lastModifiedBy>
  <cp:revision>57</cp:revision>
  <cp:lastPrinted>2020-05-08T02:21:00Z</cp:lastPrinted>
  <dcterms:created xsi:type="dcterms:W3CDTF">2020-01-30T04:37:00Z</dcterms:created>
  <dcterms:modified xsi:type="dcterms:W3CDTF">2020-05-08T05:24:00Z</dcterms:modified>
</cp:coreProperties>
</file>